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7F1B" w14:textId="3E51C946" w:rsidR="006E4858" w:rsidRPr="00BE67CA" w:rsidRDefault="006E4858" w:rsidP="00E6418F">
      <w:pPr>
        <w:pStyle w:val="Cmsor1"/>
        <w:numPr>
          <w:ilvl w:val="0"/>
          <w:numId w:val="0"/>
        </w:numPr>
        <w:suppressAutoHyphens/>
        <w:ind w:left="360" w:hanging="360"/>
        <w:jc w:val="both"/>
        <w:rPr>
          <w:lang w:val="sk-SK"/>
        </w:rPr>
      </w:pPr>
      <w:r w:rsidRPr="00BE67CA">
        <w:rPr>
          <w:lang w:val="sk-SK"/>
        </w:rPr>
        <w:t>Čestné vyhlásenie partner</w:t>
      </w:r>
      <w:r w:rsidR="006860A6">
        <w:rPr>
          <w:lang w:val="sk-SK"/>
        </w:rPr>
        <w:t>a</w:t>
      </w:r>
    </w:p>
    <w:p w14:paraId="68DD2EDC" w14:textId="0A8330A6" w:rsidR="006E4858" w:rsidRPr="00BE67CA" w:rsidRDefault="00283B80" w:rsidP="00E6418F">
      <w:pPr>
        <w:suppressAutoHyphens/>
        <w:jc w:val="both"/>
        <w:rPr>
          <w:b/>
          <w:lang w:val="sk-SK"/>
        </w:rPr>
      </w:pPr>
      <w:r w:rsidRPr="00BE67CA">
        <w:rPr>
          <w:b/>
          <w:lang w:val="sk-SK"/>
        </w:rPr>
        <w:t>Dolu</w:t>
      </w:r>
      <w:r w:rsidR="006E4858" w:rsidRPr="00BE67CA">
        <w:rPr>
          <w:b/>
          <w:lang w:val="sk-SK"/>
        </w:rPr>
        <w:t>podpísaný</w:t>
      </w:r>
      <w:r w:rsidR="00B703F4">
        <w:rPr>
          <w:b/>
          <w:lang w:val="sk-SK"/>
        </w:rPr>
        <w:t xml:space="preserve"> </w:t>
      </w:r>
      <w:r w:rsidR="00B703F4" w:rsidRPr="0090247A">
        <w:rPr>
          <w:b/>
          <w:highlight w:val="lightGray"/>
        </w:rPr>
        <w:t>___________________________</w:t>
      </w:r>
      <w:r w:rsidR="006E4858" w:rsidRPr="00BE67CA">
        <w:rPr>
          <w:b/>
          <w:lang w:val="sk-SK"/>
        </w:rPr>
        <w:t>, zastupujúci organizáciu</w:t>
      </w:r>
      <w:r w:rsidR="00B703F4">
        <w:rPr>
          <w:b/>
          <w:lang w:val="sk-SK"/>
        </w:rPr>
        <w:t xml:space="preserve"> </w:t>
      </w:r>
      <w:r w:rsidR="00B703F4" w:rsidRPr="0090247A">
        <w:rPr>
          <w:b/>
          <w:highlight w:val="lightGray"/>
        </w:rPr>
        <w:t>___________________________</w:t>
      </w:r>
      <w:r w:rsidR="004708DC" w:rsidRPr="00BE67CA">
        <w:rPr>
          <w:b/>
          <w:color w:val="002060"/>
          <w:lang w:val="sk-SK"/>
        </w:rPr>
        <w:t>,</w:t>
      </w:r>
      <w:r w:rsidR="006E4858" w:rsidRPr="00BE67CA">
        <w:rPr>
          <w:b/>
          <w:color w:val="002060"/>
          <w:lang w:val="sk-SK"/>
        </w:rPr>
        <w:t xml:space="preserve"> </w:t>
      </w:r>
      <w:r w:rsidR="006E4858" w:rsidRPr="00BE67CA">
        <w:rPr>
          <w:b/>
          <w:lang w:val="sk-SK"/>
        </w:rPr>
        <w:t>žiadateľa v programe Interreg VI-A Maďarsko – Slovensko, týmto potvrdzujem:</w:t>
      </w:r>
    </w:p>
    <w:p w14:paraId="085B9819" w14:textId="3877B23D" w:rsidR="006E4858" w:rsidRPr="00BE67CA" w:rsidRDefault="006E4858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Som zo zákona oprávnený podpísať toto vyhlásenie v mene </w:t>
      </w:r>
      <w:r w:rsidR="004708DC" w:rsidRPr="00BE67CA">
        <w:rPr>
          <w:lang w:val="sk-SK"/>
        </w:rPr>
        <w:t xml:space="preserve">mojej </w:t>
      </w:r>
      <w:r w:rsidRPr="00BE67CA">
        <w:rPr>
          <w:lang w:val="sk-SK"/>
        </w:rPr>
        <w:t>organizácie;</w:t>
      </w:r>
    </w:p>
    <w:p w14:paraId="3CE6B952" w14:textId="5BF004A7" w:rsidR="006E4858" w:rsidRPr="00BE67CA" w:rsidRDefault="006E4858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Potvrdzujem splnenie kritéri</w:t>
      </w:r>
      <w:r w:rsidR="004708DC" w:rsidRPr="00BE67CA">
        <w:rPr>
          <w:lang w:val="sk-SK"/>
        </w:rPr>
        <w:t>a, že som</w:t>
      </w:r>
      <w:r w:rsidRPr="00BE67CA">
        <w:rPr>
          <w:lang w:val="sk-SK"/>
        </w:rPr>
        <w:t xml:space="preserve"> orgán verejnej moci alebo subjekt, ktorý sa riadi verejným právom, alebo súkromn</w:t>
      </w:r>
      <w:r w:rsidR="004708DC" w:rsidRPr="00BE67CA">
        <w:rPr>
          <w:lang w:val="sk-SK"/>
        </w:rPr>
        <w:t>ý</w:t>
      </w:r>
      <w:r w:rsidRPr="00BE67CA">
        <w:rPr>
          <w:lang w:val="sk-SK"/>
        </w:rPr>
        <w:t xml:space="preserve"> neziskov</w:t>
      </w:r>
      <w:r w:rsidR="004708DC" w:rsidRPr="00BE67CA">
        <w:rPr>
          <w:lang w:val="sk-SK"/>
        </w:rPr>
        <w:t>ý</w:t>
      </w:r>
      <w:r w:rsidRPr="00BE67CA">
        <w:rPr>
          <w:lang w:val="sk-SK"/>
        </w:rPr>
        <w:t xml:space="preserve"> subjekt alebo mal</w:t>
      </w:r>
      <w:r w:rsidR="004708DC" w:rsidRPr="00BE67CA">
        <w:rPr>
          <w:lang w:val="sk-SK"/>
        </w:rPr>
        <w:t>ý</w:t>
      </w:r>
      <w:r w:rsidRPr="00BE67CA">
        <w:rPr>
          <w:lang w:val="sk-SK"/>
        </w:rPr>
        <w:t xml:space="preserve"> alebo stredn</w:t>
      </w:r>
      <w:r w:rsidR="004708DC" w:rsidRPr="00BE67CA">
        <w:rPr>
          <w:lang w:val="sk-SK"/>
        </w:rPr>
        <w:t>ý</w:t>
      </w:r>
      <w:r w:rsidRPr="00BE67CA">
        <w:rPr>
          <w:lang w:val="sk-SK"/>
        </w:rPr>
        <w:t xml:space="preserve"> podnik, ako je definované vo Výzve na predkladanie žiadostí</w:t>
      </w:r>
      <w:r w:rsidR="005633FD" w:rsidRPr="00BE67CA">
        <w:rPr>
          <w:lang w:val="sk-SK"/>
        </w:rPr>
        <w:t>;</w:t>
      </w:r>
    </w:p>
    <w:p w14:paraId="7A604824" w14:textId="2B8A80F4" w:rsidR="006E4858" w:rsidRPr="00BE67CA" w:rsidRDefault="001333C4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Beriem na vedomie, že </w:t>
      </w:r>
      <w:r w:rsidR="004708DC" w:rsidRPr="00BE67CA">
        <w:rPr>
          <w:lang w:val="sk-SK"/>
        </w:rPr>
        <w:t xml:space="preserve">akékoľvek </w:t>
      </w:r>
      <w:r w:rsidRPr="00BE67CA">
        <w:rPr>
          <w:lang w:val="sk-SK"/>
        </w:rPr>
        <w:t>nepravdivé vyhlásenia</w:t>
      </w:r>
      <w:r w:rsidR="004708DC" w:rsidRPr="00BE67CA">
        <w:rPr>
          <w:lang w:val="sk-SK"/>
        </w:rPr>
        <w:t xml:space="preserve"> môžu mať za následok uloženie</w:t>
      </w:r>
      <w:r w:rsidR="008F72B6" w:rsidRPr="00BE67CA">
        <w:rPr>
          <w:lang w:val="sk-SK"/>
        </w:rPr>
        <w:t xml:space="preserve"> </w:t>
      </w:r>
      <w:r w:rsidRPr="00BE67CA">
        <w:rPr>
          <w:lang w:val="sk-SK"/>
        </w:rPr>
        <w:t>sankcií</w:t>
      </w:r>
      <w:r w:rsidR="004708DC" w:rsidRPr="00BE67CA">
        <w:rPr>
          <w:lang w:val="sk-SK"/>
        </w:rPr>
        <w:t xml:space="preserve"> v správnom konaní, vymáhanie neoprávnene</w:t>
      </w:r>
      <w:r w:rsidR="008F72B6" w:rsidRPr="00BE67CA">
        <w:rPr>
          <w:lang w:val="sk-SK"/>
        </w:rPr>
        <w:t xml:space="preserve"> prijat</w:t>
      </w:r>
      <w:r w:rsidR="004708DC" w:rsidRPr="00BE67CA">
        <w:rPr>
          <w:lang w:val="sk-SK"/>
        </w:rPr>
        <w:t>ého</w:t>
      </w:r>
      <w:r w:rsidR="008F72B6" w:rsidRPr="00BE67CA">
        <w:rPr>
          <w:lang w:val="sk-SK"/>
        </w:rPr>
        <w:t xml:space="preserve"> príspevk</w:t>
      </w:r>
      <w:r w:rsidR="004708DC" w:rsidRPr="00BE67CA">
        <w:rPr>
          <w:lang w:val="sk-SK"/>
        </w:rPr>
        <w:t>u aj s úrokmi</w:t>
      </w:r>
      <w:r w:rsidRPr="00BE67CA">
        <w:rPr>
          <w:lang w:val="sk-SK"/>
        </w:rPr>
        <w:t>,</w:t>
      </w:r>
      <w:r w:rsidR="004708DC" w:rsidRPr="00BE67CA">
        <w:rPr>
          <w:lang w:val="sk-SK"/>
        </w:rPr>
        <w:t xml:space="preserve"> a </w:t>
      </w:r>
      <w:r w:rsidRPr="00BE67CA">
        <w:rPr>
          <w:lang w:val="sk-SK"/>
        </w:rPr>
        <w:t xml:space="preserve">môžu byť </w:t>
      </w:r>
      <w:r w:rsidR="00125D99" w:rsidRPr="00BE67CA">
        <w:rPr>
          <w:lang w:val="sk-SK"/>
        </w:rPr>
        <w:t>stíhané aj podľa trestného zákona</w:t>
      </w:r>
      <w:r w:rsidRPr="00BE67CA">
        <w:rPr>
          <w:lang w:val="sk-SK"/>
        </w:rPr>
        <w:t>;</w:t>
      </w:r>
    </w:p>
    <w:p w14:paraId="5ABC869C" w14:textId="46F550F9" w:rsidR="00C527CE" w:rsidRPr="00BE67CA" w:rsidRDefault="00C527CE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Moja organizácia a všetky osoby, ktoré ju v projekte zastupujú, sú oboznámené s obsahom Programu Interreg VI-A Maďarsko – Slovensko, ako aj s podmienkami podpory z programu uvedenými v dokumentoch zverejnených </w:t>
      </w:r>
      <w:r w:rsidR="002B0DF9" w:rsidRPr="00BE67CA">
        <w:rPr>
          <w:lang w:val="sk-SK"/>
        </w:rPr>
        <w:t>ako súčasť</w:t>
      </w:r>
      <w:r w:rsidRPr="00BE67CA">
        <w:rPr>
          <w:lang w:val="sk-SK"/>
        </w:rPr>
        <w:t xml:space="preserve"> </w:t>
      </w:r>
      <w:r w:rsidR="004A7BEE" w:rsidRPr="00BE67CA">
        <w:rPr>
          <w:lang w:val="sk-SK"/>
        </w:rPr>
        <w:t xml:space="preserve">dokumentácie </w:t>
      </w:r>
      <w:r w:rsidR="002B0DF9" w:rsidRPr="00BE67CA">
        <w:rPr>
          <w:lang w:val="sk-SK"/>
        </w:rPr>
        <w:t>pre žiadateľov</w:t>
      </w:r>
      <w:r w:rsidRPr="00BE67CA">
        <w:rPr>
          <w:lang w:val="sk-SK"/>
        </w:rPr>
        <w:t xml:space="preserve">, a </w:t>
      </w:r>
      <w:r w:rsidR="004A7BEE" w:rsidRPr="00BE67CA">
        <w:rPr>
          <w:lang w:val="sk-SK"/>
        </w:rPr>
        <w:t xml:space="preserve">sú si vedomé, </w:t>
      </w:r>
      <w:r w:rsidRPr="00BE67CA">
        <w:rPr>
          <w:lang w:val="sk-SK"/>
        </w:rPr>
        <w:t xml:space="preserve">aké budú ich príslušné povinnosti v prípade schválenia </w:t>
      </w:r>
      <w:r w:rsidR="002B0DF9" w:rsidRPr="00BE67CA">
        <w:rPr>
          <w:lang w:val="sk-SK"/>
        </w:rPr>
        <w:t xml:space="preserve">projektu </w:t>
      </w:r>
      <w:r w:rsidRPr="00BE67CA">
        <w:rPr>
          <w:lang w:val="sk-SK"/>
        </w:rPr>
        <w:t xml:space="preserve">a </w:t>
      </w:r>
      <w:r w:rsidR="004A7BEE" w:rsidRPr="00BE67CA">
        <w:rPr>
          <w:lang w:val="sk-SK"/>
        </w:rPr>
        <w:t xml:space="preserve">poskytnutia </w:t>
      </w:r>
      <w:r w:rsidRPr="00BE67CA">
        <w:rPr>
          <w:lang w:val="sk-SK"/>
        </w:rPr>
        <w:t>príspevku;</w:t>
      </w:r>
    </w:p>
    <w:p w14:paraId="0D85007E" w14:textId="667929D9" w:rsidR="00125D99" w:rsidRPr="00BE67CA" w:rsidRDefault="00125D99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Súhlasím</w:t>
      </w:r>
      <w:r w:rsidR="00186C9F" w:rsidRPr="00BE67CA">
        <w:rPr>
          <w:lang w:val="sk-SK"/>
        </w:rPr>
        <w:t xml:space="preserve"> s</w:t>
      </w:r>
      <w:r w:rsidRPr="00BE67CA">
        <w:rPr>
          <w:lang w:val="sk-SK"/>
        </w:rPr>
        <w:t xml:space="preserve"> a akceptujem všetky podmienky uvedené v príslušných dokumentoch </w:t>
      </w:r>
      <w:r w:rsidR="00186C9F" w:rsidRPr="00BE67CA">
        <w:rPr>
          <w:lang w:val="sk-SK"/>
        </w:rPr>
        <w:t xml:space="preserve">pre žiadateľov </w:t>
      </w:r>
      <w:r w:rsidRPr="00BE67CA">
        <w:rPr>
          <w:lang w:val="sk-SK"/>
        </w:rPr>
        <w:t xml:space="preserve">(Výzva na predkladanie žiadostí, </w:t>
      </w:r>
      <w:r w:rsidR="00E03CBE" w:rsidRPr="00BE67CA">
        <w:rPr>
          <w:lang w:val="sk-SK"/>
        </w:rPr>
        <w:t xml:space="preserve">Príručka </w:t>
      </w:r>
      <w:r w:rsidRPr="00BE67CA">
        <w:rPr>
          <w:lang w:val="sk-SK"/>
        </w:rPr>
        <w:t xml:space="preserve">pre žiadateľov, </w:t>
      </w:r>
      <w:r w:rsidR="00263F0F" w:rsidRPr="00BE67CA">
        <w:rPr>
          <w:lang w:val="sk-SK"/>
        </w:rPr>
        <w:t>Vzor</w:t>
      </w:r>
      <w:r w:rsidRPr="00BE67CA">
        <w:rPr>
          <w:lang w:val="sk-SK"/>
        </w:rPr>
        <w:t xml:space="preserve"> </w:t>
      </w:r>
      <w:r w:rsidR="00E03CBE" w:rsidRPr="00BE67CA">
        <w:rPr>
          <w:lang w:val="sk-SK"/>
        </w:rPr>
        <w:t xml:space="preserve">Zmluvy o poskytnutí príspevku </w:t>
      </w:r>
      <w:r w:rsidRPr="00BE67CA">
        <w:rPr>
          <w:lang w:val="sk-SK"/>
        </w:rPr>
        <w:t xml:space="preserve">EÚ vrátane Všeobecných obchodných podmienok, </w:t>
      </w:r>
      <w:r w:rsidR="00263F0F" w:rsidRPr="00BE67CA">
        <w:rPr>
          <w:lang w:val="sk-SK"/>
        </w:rPr>
        <w:t>Vzor</w:t>
      </w:r>
      <w:r w:rsidRPr="00BE67CA">
        <w:rPr>
          <w:lang w:val="sk-SK"/>
        </w:rPr>
        <w:t xml:space="preserve"> Partnerskej zmluvy, Oprávnenosť výdavkov, </w:t>
      </w:r>
      <w:r w:rsidR="005B5348" w:rsidRPr="00BE67CA">
        <w:rPr>
          <w:lang w:val="sk-SK"/>
        </w:rPr>
        <w:t>Príručka propagácie projektu</w:t>
      </w:r>
      <w:r w:rsidR="00A17423" w:rsidRPr="00BE67CA">
        <w:rPr>
          <w:lang w:val="sk-SK"/>
        </w:rPr>
        <w:t>);</w:t>
      </w:r>
    </w:p>
    <w:p w14:paraId="427091E1" w14:textId="381856D8" w:rsidR="00125D99" w:rsidRPr="00BE67CA" w:rsidRDefault="00125D99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Moja organizácia má právnu, finančnú a prevádzkovú spôsobilosť špecifikovanú </w:t>
      </w:r>
      <w:r w:rsidR="007D7555" w:rsidRPr="00BE67CA">
        <w:rPr>
          <w:lang w:val="sk-SK"/>
        </w:rPr>
        <w:t> v príslušnej</w:t>
      </w:r>
      <w:r w:rsidRPr="00BE67CA">
        <w:rPr>
          <w:lang w:val="sk-SK"/>
        </w:rPr>
        <w:t xml:space="preserve"> </w:t>
      </w:r>
      <w:r w:rsidR="001A5750" w:rsidRPr="00BE67CA">
        <w:rPr>
          <w:lang w:val="sk-SK"/>
        </w:rPr>
        <w:t>V</w:t>
      </w:r>
      <w:r w:rsidRPr="00BE67CA">
        <w:rPr>
          <w:lang w:val="sk-SK"/>
        </w:rPr>
        <w:t>ýzve na predkladanie žiadostí;</w:t>
      </w:r>
    </w:p>
    <w:p w14:paraId="73992FBD" w14:textId="77777777" w:rsidR="00125D99" w:rsidRPr="00BE67CA" w:rsidRDefault="00125D99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Predložená žiadosť bola</w:t>
      </w:r>
      <w:r w:rsidR="00491BAA" w:rsidRPr="00BE67CA">
        <w:rPr>
          <w:lang w:val="sk-SK"/>
        </w:rPr>
        <w:t xml:space="preserve"> vypracovaná</w:t>
      </w:r>
      <w:r w:rsidRPr="00BE67CA">
        <w:rPr>
          <w:lang w:val="sk-SK"/>
        </w:rPr>
        <w:t xml:space="preserve"> spoločne</w:t>
      </w:r>
      <w:r w:rsidR="00CC4609" w:rsidRPr="00BE67CA">
        <w:rPr>
          <w:rStyle w:val="Lbjegyzet-hivatkozs"/>
          <w:lang w:val="sk-SK"/>
        </w:rPr>
        <w:footnoteReference w:id="1"/>
      </w:r>
      <w:r w:rsidR="00491BAA" w:rsidRPr="00BE67CA">
        <w:rPr>
          <w:lang w:val="sk-SK"/>
        </w:rPr>
        <w:t xml:space="preserve"> s partnermi</w:t>
      </w:r>
      <w:r w:rsidRPr="00BE67CA">
        <w:rPr>
          <w:lang w:val="sk-SK"/>
        </w:rPr>
        <w:t xml:space="preserve"> a je určen</w:t>
      </w:r>
      <w:r w:rsidR="00491BAA" w:rsidRPr="00BE67CA">
        <w:rPr>
          <w:lang w:val="sk-SK"/>
        </w:rPr>
        <w:t>á</w:t>
      </w:r>
      <w:r w:rsidRPr="00BE67CA">
        <w:rPr>
          <w:lang w:val="sk-SK"/>
        </w:rPr>
        <w:t xml:space="preserve"> na realizáciu v rámci programu Interreg VI-A Maďarsko – Slovensko;</w:t>
      </w:r>
    </w:p>
    <w:p w14:paraId="56C95F0B" w14:textId="77777777" w:rsidR="00491BAA" w:rsidRPr="00BE67CA" w:rsidRDefault="00491BAA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Som si vedomý/á toho, že moja organizácia uzatvorí dohodu o partnerstve so všetkými ostatnými partnermi projektu v súlade s článkom 26 ods. 1 nariadenia (EÚ) 2021/1059;</w:t>
      </w:r>
    </w:p>
    <w:p w14:paraId="06500CBB" w14:textId="18C86E5E" w:rsidR="00491BAA" w:rsidRPr="00BE67CA" w:rsidRDefault="00491BAA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Organizácia, ktorú zastupujem, je oboznámená s obsahom formulára žiadosti a </w:t>
      </w:r>
      <w:r w:rsidR="00186C9F" w:rsidRPr="00BE67CA">
        <w:rPr>
          <w:lang w:val="sk-SK"/>
        </w:rPr>
        <w:t xml:space="preserve">rozumie, </w:t>
      </w:r>
      <w:r w:rsidRPr="00BE67CA">
        <w:rPr>
          <w:lang w:val="sk-SK"/>
        </w:rPr>
        <w:t>aká bude jej úloha v projekte;</w:t>
      </w:r>
    </w:p>
    <w:p w14:paraId="48050C58" w14:textId="715AEB7D" w:rsidR="00491BAA" w:rsidRPr="00BE67CA" w:rsidRDefault="00491BAA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Činnosti, ktoré má moja organizácia vykonávať v rámci </w:t>
      </w:r>
      <w:r w:rsidR="00186C9F" w:rsidRPr="00BE67CA">
        <w:rPr>
          <w:lang w:val="sk-SK"/>
        </w:rPr>
        <w:t>navrhnutého projektu</w:t>
      </w:r>
      <w:r w:rsidR="00E6418F" w:rsidRPr="00BE67CA">
        <w:rPr>
          <w:lang w:val="sk-SK"/>
        </w:rPr>
        <w:t xml:space="preserve"> sú v súlade s </w:t>
      </w:r>
      <w:r w:rsidRPr="00BE67CA">
        <w:rPr>
          <w:lang w:val="sk-SK"/>
        </w:rPr>
        <w:t xml:space="preserve">príslušnými právnymi predpismi EÚ, pravidlami programu a – </w:t>
      </w:r>
      <w:r w:rsidR="00186C9F" w:rsidRPr="00BE67CA">
        <w:rPr>
          <w:lang w:val="sk-SK"/>
        </w:rPr>
        <w:t xml:space="preserve">tam, kde </w:t>
      </w:r>
      <w:r w:rsidRPr="00BE67CA">
        <w:rPr>
          <w:lang w:val="sk-SK"/>
        </w:rPr>
        <w:t>je t</w:t>
      </w:r>
      <w:r w:rsidR="00E6418F" w:rsidRPr="00BE67CA">
        <w:rPr>
          <w:lang w:val="sk-SK"/>
        </w:rPr>
        <w:t>o relevantné – s </w:t>
      </w:r>
      <w:r w:rsidRPr="00BE67CA">
        <w:rPr>
          <w:lang w:val="sk-SK"/>
        </w:rPr>
        <w:t xml:space="preserve">vnútroštátnymi právnymi predpismi </w:t>
      </w:r>
      <w:r w:rsidR="00A17423" w:rsidRPr="00BE67CA">
        <w:rPr>
          <w:lang w:val="sk-SK"/>
        </w:rPr>
        <w:t>a politikami príslušných krajín;</w:t>
      </w:r>
    </w:p>
    <w:p w14:paraId="04B75E78" w14:textId="04338BCE" w:rsidR="00B807CB" w:rsidRPr="00BE67CA" w:rsidRDefault="00B807CB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Činnosti, ktoré má moja organizácia vykonávať </w:t>
      </w:r>
      <w:r w:rsidR="007D7555" w:rsidRPr="00BE67CA">
        <w:rPr>
          <w:lang w:val="sk-SK"/>
        </w:rPr>
        <w:t xml:space="preserve"> v zmysle </w:t>
      </w:r>
      <w:r w:rsidRPr="00BE67CA">
        <w:rPr>
          <w:lang w:val="sk-SK"/>
        </w:rPr>
        <w:t xml:space="preserve"> </w:t>
      </w:r>
      <w:r w:rsidR="00186C9F" w:rsidRPr="00BE67CA">
        <w:rPr>
          <w:lang w:val="sk-SK"/>
        </w:rPr>
        <w:t>navrhnutého projektu</w:t>
      </w:r>
      <w:r w:rsidRPr="00BE67CA">
        <w:rPr>
          <w:lang w:val="sk-SK"/>
        </w:rPr>
        <w:t xml:space="preserve">, nezískali a ani </w:t>
      </w:r>
      <w:r w:rsidR="00E6418F" w:rsidRPr="00BE67CA">
        <w:rPr>
          <w:lang w:val="sk-SK"/>
        </w:rPr>
        <w:t>v </w:t>
      </w:r>
      <w:r w:rsidRPr="00BE67CA">
        <w:rPr>
          <w:lang w:val="sk-SK"/>
        </w:rPr>
        <w:t>budúcnosti nezískajú podporu z iných programov financovaných EÚ. V prípade, že</w:t>
      </w:r>
      <w:r w:rsidR="00E6418F" w:rsidRPr="00BE67CA">
        <w:rPr>
          <w:lang w:val="sk-SK"/>
        </w:rPr>
        <w:t xml:space="preserve"> </w:t>
      </w:r>
      <w:r w:rsidR="00E6418F" w:rsidRPr="00BE67CA">
        <w:rPr>
          <w:lang w:val="sk-SK"/>
        </w:rPr>
        <w:lastRenderedPageBreak/>
        <w:t>po </w:t>
      </w:r>
      <w:r w:rsidRPr="00BE67CA">
        <w:rPr>
          <w:lang w:val="sk-SK"/>
        </w:rPr>
        <w:t xml:space="preserve">predložení tejto žiadosti alebo počas realizácie </w:t>
      </w:r>
      <w:r w:rsidR="00D10FF2" w:rsidRPr="00BE67CA">
        <w:rPr>
          <w:lang w:val="sk-SK"/>
        </w:rPr>
        <w:t xml:space="preserve">tohto </w:t>
      </w:r>
      <w:r w:rsidRPr="00BE67CA">
        <w:rPr>
          <w:lang w:val="sk-SK"/>
        </w:rPr>
        <w:t xml:space="preserve">projektu </w:t>
      </w:r>
      <w:r w:rsidR="00D10FF2" w:rsidRPr="00BE67CA">
        <w:rPr>
          <w:lang w:val="sk-SK"/>
        </w:rPr>
        <w:t xml:space="preserve">moja organizácia získa podporu </w:t>
      </w:r>
      <w:r w:rsidRPr="00BE67CA">
        <w:rPr>
          <w:lang w:val="sk-SK"/>
        </w:rPr>
        <w:t>z finančných prostriedkov</w:t>
      </w:r>
      <w:r w:rsidR="00D10FF2" w:rsidRPr="00BE67CA">
        <w:rPr>
          <w:lang w:val="sk-SK"/>
        </w:rPr>
        <w:t xml:space="preserve"> EÚ</w:t>
      </w:r>
      <w:r w:rsidRPr="00BE67CA">
        <w:rPr>
          <w:lang w:val="sk-SK"/>
        </w:rPr>
        <w:t>, moja organizácia bude bezodkladne informovať Riadiaci orgán;</w:t>
      </w:r>
    </w:p>
    <w:p w14:paraId="09AFD48C" w14:textId="51315C46" w:rsidR="00B807CB" w:rsidRPr="00BE67CA" w:rsidRDefault="00D10FF2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Činnosti, ktoré má moja organizácia vykonávať v rámci </w:t>
      </w:r>
      <w:r w:rsidR="00186C9F" w:rsidRPr="00BE67CA">
        <w:rPr>
          <w:lang w:val="sk-SK"/>
        </w:rPr>
        <w:t>navrhnutého projektu</w:t>
      </w:r>
      <w:r w:rsidRPr="00BE67CA">
        <w:rPr>
          <w:lang w:val="sk-SK"/>
        </w:rPr>
        <w:t>, nezahŕňajú činnosti, ktoré boli súčasťou projektu podliehajúceho premiestneniu v zmysle bodu (27) článku 2 nariadenia (EÚ) 2021/1060</w:t>
      </w:r>
      <w:r w:rsidR="00A918AA" w:rsidRPr="00BE67CA">
        <w:rPr>
          <w:lang w:val="sk-SK"/>
        </w:rPr>
        <w:t>,</w:t>
      </w:r>
      <w:r w:rsidRPr="00BE67CA">
        <w:rPr>
          <w:lang w:val="sk-SK"/>
        </w:rPr>
        <w:t xml:space="preserve"> alebo ktoré by predstavovalo </w:t>
      </w:r>
      <w:r w:rsidR="00A918AA" w:rsidRPr="00BE67CA">
        <w:rPr>
          <w:lang w:val="sk-SK"/>
        </w:rPr>
        <w:t xml:space="preserve">presun </w:t>
      </w:r>
      <w:r w:rsidRPr="00BE67CA">
        <w:rPr>
          <w:lang w:val="sk-SK"/>
        </w:rPr>
        <w:t>výrobnej činnosti v zmysle článku 65 ods. 1 písm. a) uvedeného nariadenia;</w:t>
      </w:r>
    </w:p>
    <w:p w14:paraId="15AA931C" w14:textId="6EEFE47A" w:rsidR="00BE67CA" w:rsidRPr="00BE67CA" w:rsidRDefault="00D10FF2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V prípade, že</w:t>
      </w:r>
      <w:r w:rsidR="00A918AA" w:rsidRPr="00BE67CA">
        <w:rPr>
          <w:lang w:val="sk-SK"/>
        </w:rPr>
        <w:t xml:space="preserve"> bude</w:t>
      </w:r>
      <w:r w:rsidRPr="00BE67CA">
        <w:rPr>
          <w:lang w:val="sk-SK"/>
        </w:rPr>
        <w:t xml:space="preserve"> návrh projektu schválený na financovanie, beriem na vedomie, že orgány programu zverejnia názov a adresu mojej organizácie, hlavný obsah projektu (názov, </w:t>
      </w:r>
      <w:r w:rsidR="002304F2" w:rsidRPr="00BE67CA">
        <w:rPr>
          <w:lang w:val="sk-SK"/>
        </w:rPr>
        <w:t xml:space="preserve">účel </w:t>
      </w:r>
      <w:r w:rsidRPr="00BE67CA">
        <w:rPr>
          <w:lang w:val="sk-SK"/>
        </w:rPr>
        <w:t xml:space="preserve">projektu), </w:t>
      </w:r>
      <w:r w:rsidR="002304F2" w:rsidRPr="00BE67CA">
        <w:rPr>
          <w:lang w:val="sk-SK"/>
        </w:rPr>
        <w:t xml:space="preserve">celkové náklady  , </w:t>
      </w:r>
      <w:r w:rsidRPr="00BE67CA">
        <w:rPr>
          <w:lang w:val="sk-SK"/>
        </w:rPr>
        <w:t xml:space="preserve">mieru </w:t>
      </w:r>
      <w:r w:rsidR="00A918AA" w:rsidRPr="00BE67CA">
        <w:rPr>
          <w:lang w:val="sk-SK"/>
        </w:rPr>
        <w:t>spolu</w:t>
      </w:r>
      <w:r w:rsidRPr="00BE67CA">
        <w:rPr>
          <w:lang w:val="sk-SK"/>
        </w:rPr>
        <w:t>financovania</w:t>
      </w:r>
      <w:r w:rsidR="002304F2" w:rsidRPr="00BE67CA">
        <w:rPr>
          <w:lang w:val="sk-SK"/>
        </w:rPr>
        <w:t xml:space="preserve"> a ďalšie</w:t>
      </w:r>
      <w:r w:rsidRPr="00BE67CA">
        <w:rPr>
          <w:lang w:val="sk-SK"/>
        </w:rPr>
        <w:t xml:space="preserve"> podľa článku 49 ods. 3 nariadenia </w:t>
      </w:r>
      <w:r w:rsidR="003D61B9" w:rsidRPr="00BE67CA">
        <w:rPr>
          <w:lang w:val="sk-SK"/>
        </w:rPr>
        <w:t xml:space="preserve">(EÚ) 2021/1060. </w:t>
      </w:r>
    </w:p>
    <w:p w14:paraId="3979C61E" w14:textId="041D0D3E" w:rsidR="00D10FF2" w:rsidRPr="00BE67CA" w:rsidRDefault="00D10FF2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V prípade, že po dátume podpísania tohto vyhlásenia moja organizácia už nebude schopná splniť niektorú z vyššie uvedených požiadaviek, bude o tom bezodkladne informovať riadiaci orgán.</w:t>
      </w:r>
    </w:p>
    <w:p w14:paraId="0FB23CC6" w14:textId="51733306" w:rsidR="008F4733" w:rsidRPr="00BE67CA" w:rsidRDefault="008F4733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Súhlasím s tým, že </w:t>
      </w:r>
      <w:r w:rsidR="00A918AA" w:rsidRPr="00BE67CA">
        <w:rPr>
          <w:lang w:val="sk-SK"/>
        </w:rPr>
        <w:t>orgány zapojené do riadenia</w:t>
      </w:r>
      <w:r w:rsidR="002304F2" w:rsidRPr="00BE67CA">
        <w:rPr>
          <w:lang w:val="sk-SK"/>
        </w:rPr>
        <w:t xml:space="preserve"> a implementácie</w:t>
      </w:r>
      <w:r w:rsidR="00A918AA" w:rsidRPr="00BE67CA">
        <w:rPr>
          <w:lang w:val="sk-SK"/>
        </w:rPr>
        <w:t xml:space="preserve"> programu</w:t>
      </w:r>
      <w:r w:rsidRPr="00BE67CA">
        <w:rPr>
          <w:lang w:val="sk-SK"/>
        </w:rPr>
        <w:t xml:space="preserve"> môžu</w:t>
      </w:r>
    </w:p>
    <w:p w14:paraId="43D24388" w14:textId="0FB7D23E" w:rsidR="008F4733" w:rsidRPr="00BE67CA" w:rsidRDefault="008F4733" w:rsidP="00E6418F">
      <w:pPr>
        <w:pStyle w:val="Listaszerbekezds"/>
        <w:numPr>
          <w:ilvl w:val="1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zhromažďovať údaje a informácie potrebné na spracovanie žiadosti a pomocou vlastných alebo získaných automatizovaných systémov spracovania údajov môž</w:t>
      </w:r>
      <w:r w:rsidR="003D61B9" w:rsidRPr="00BE67CA">
        <w:rPr>
          <w:lang w:val="sk-SK"/>
        </w:rPr>
        <w:t>u</w:t>
      </w:r>
      <w:r w:rsidRPr="00BE67CA">
        <w:rPr>
          <w:lang w:val="sk-SK"/>
        </w:rPr>
        <w:t xml:space="preserve"> nakladať</w:t>
      </w:r>
      <w:r w:rsidR="00A918AA" w:rsidRPr="00BE67CA">
        <w:rPr>
          <w:lang w:val="sk-SK"/>
        </w:rPr>
        <w:t xml:space="preserve"> s</w:t>
      </w:r>
      <w:r w:rsidR="00A639F5" w:rsidRPr="00BE67CA">
        <w:rPr>
          <w:lang w:val="sk-SK"/>
        </w:rPr>
        <w:t> príslušnými údajmi</w:t>
      </w:r>
      <w:r w:rsidRPr="00BE67CA">
        <w:rPr>
          <w:lang w:val="sk-SK"/>
        </w:rPr>
        <w:t>, používať</w:t>
      </w:r>
      <w:r w:rsidR="00A639F5" w:rsidRPr="00BE67CA">
        <w:rPr>
          <w:lang w:val="sk-SK"/>
        </w:rPr>
        <w:t xml:space="preserve"> ich</w:t>
      </w:r>
      <w:r w:rsidR="00BE67CA" w:rsidRPr="00BE67CA">
        <w:rPr>
          <w:lang w:val="sk-SK"/>
        </w:rPr>
        <w:t xml:space="preserve"> </w:t>
      </w:r>
      <w:r w:rsidRPr="00BE67CA">
        <w:rPr>
          <w:lang w:val="sk-SK"/>
        </w:rPr>
        <w:t>prenášať a mazať;</w:t>
      </w:r>
    </w:p>
    <w:p w14:paraId="74759CCF" w14:textId="4ED51127" w:rsidR="008F4733" w:rsidRPr="00BE67CA" w:rsidRDefault="008F4733" w:rsidP="00E6418F">
      <w:pPr>
        <w:pStyle w:val="Listaszerbekezds"/>
        <w:numPr>
          <w:ilvl w:val="1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konzultovať a uzatvárať zmluvy s tretími stranami, ktoré sú viazané mlčanlivos</w:t>
      </w:r>
      <w:r w:rsidR="009D3A29" w:rsidRPr="00BE67CA">
        <w:rPr>
          <w:lang w:val="sk-SK"/>
        </w:rPr>
        <w:t>ťou</w:t>
      </w:r>
      <w:r w:rsidRPr="00BE67CA">
        <w:rPr>
          <w:lang w:val="sk-SK"/>
        </w:rPr>
        <w:t xml:space="preserve">, </w:t>
      </w:r>
      <w:r w:rsidR="009D3A29" w:rsidRPr="00BE67CA">
        <w:rPr>
          <w:lang w:val="sk-SK"/>
        </w:rPr>
        <w:t xml:space="preserve">za účelom </w:t>
      </w:r>
      <w:r w:rsidRPr="00BE67CA">
        <w:rPr>
          <w:lang w:val="sk-SK"/>
        </w:rPr>
        <w:t>hodnoten</w:t>
      </w:r>
      <w:r w:rsidR="009D3A29" w:rsidRPr="00BE67CA">
        <w:rPr>
          <w:lang w:val="sk-SK"/>
        </w:rPr>
        <w:t>ia</w:t>
      </w:r>
      <w:r w:rsidRPr="00BE67CA">
        <w:rPr>
          <w:lang w:val="sk-SK"/>
        </w:rPr>
        <w:t xml:space="preserve"> návrhu projektu a priložených dokumentov;</w:t>
      </w:r>
    </w:p>
    <w:p w14:paraId="5F0D9A52" w14:textId="5EFFD2F1" w:rsidR="00491BAA" w:rsidRPr="00BE67CA" w:rsidRDefault="008F4733" w:rsidP="00E6418F">
      <w:pPr>
        <w:pStyle w:val="Listaszerbekezds"/>
        <w:numPr>
          <w:ilvl w:val="1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v prípade potreby zdieľať údaje uvedené v žiadosti </w:t>
      </w:r>
      <w:r w:rsidR="00E772C1" w:rsidRPr="00BE67CA">
        <w:rPr>
          <w:lang w:val="sk-SK"/>
        </w:rPr>
        <w:t>s organizáciami zodpovednými za </w:t>
      </w:r>
      <w:r w:rsidRPr="00BE67CA">
        <w:rPr>
          <w:lang w:val="sk-SK"/>
        </w:rPr>
        <w:t>koordináciu na národnej úrovni vrátane hodnotenia a riadenia dotačných systémov</w:t>
      </w:r>
      <w:r w:rsidR="00A639F5" w:rsidRPr="00BE67CA">
        <w:rPr>
          <w:lang w:val="sk-SK"/>
        </w:rPr>
        <w:t xml:space="preserve"> financovaných zo zdrojov EÚ, alebo iných zdrojov.</w:t>
      </w:r>
      <w:r w:rsidRPr="00BE67CA">
        <w:rPr>
          <w:lang w:val="sk-SK"/>
        </w:rPr>
        <w:t>.</w:t>
      </w:r>
    </w:p>
    <w:p w14:paraId="27E63600" w14:textId="174C5639" w:rsidR="00187952" w:rsidRPr="00BE67CA" w:rsidRDefault="00187952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Plne súhlasím s tým, že </w:t>
      </w:r>
      <w:r w:rsidR="003D61B9" w:rsidRPr="00BE67CA">
        <w:rPr>
          <w:lang w:val="sk-SK"/>
        </w:rPr>
        <w:t>sprac</w:t>
      </w:r>
      <w:r w:rsidRPr="00BE67CA">
        <w:rPr>
          <w:lang w:val="sk-SK"/>
        </w:rPr>
        <w:t>ovateľ údajov (</w:t>
      </w:r>
      <w:r w:rsidR="003D61B9" w:rsidRPr="00BE67CA">
        <w:rPr>
          <w:lang w:val="sk-SK"/>
        </w:rPr>
        <w:t>Külgazdasági és Külügyminisztérium; Maďarsko</w:t>
      </w:r>
      <w:r w:rsidRPr="00BE67CA">
        <w:rPr>
          <w:lang w:val="sk-SK"/>
        </w:rPr>
        <w:t>) a Technický spracovateľ údajov (Széchenyi Programiroda Nonprofit Kft.</w:t>
      </w:r>
      <w:r w:rsidR="003D61B9" w:rsidRPr="00BE67CA">
        <w:rPr>
          <w:lang w:val="sk-SK"/>
        </w:rPr>
        <w:t>, Maďarsko</w:t>
      </w:r>
      <w:r w:rsidRPr="00BE67CA">
        <w:rPr>
          <w:lang w:val="sk-SK"/>
        </w:rPr>
        <w:t xml:space="preserve">) budú spravovať všetky osobné údaje uvedené v Žiadosti a poskytnuté v zmluve alebo </w:t>
      </w:r>
      <w:r w:rsidR="008D7964" w:rsidRPr="00BE67CA">
        <w:rPr>
          <w:lang w:val="sk-SK"/>
        </w:rPr>
        <w:t xml:space="preserve">počas </w:t>
      </w:r>
      <w:r w:rsidR="008C21F8" w:rsidRPr="00BE67CA">
        <w:rPr>
          <w:lang w:val="sk-SK"/>
        </w:rPr>
        <w:t>realizácie projektu</w:t>
      </w:r>
      <w:r w:rsidRPr="00BE67CA">
        <w:rPr>
          <w:lang w:val="sk-SK"/>
        </w:rPr>
        <w:t xml:space="preserve"> v súlade s nariadením Európskeho pa</w:t>
      </w:r>
      <w:r w:rsidR="00E772C1" w:rsidRPr="00BE67CA">
        <w:rPr>
          <w:lang w:val="sk-SK"/>
        </w:rPr>
        <w:t>rlamentu a Rady (EÚ) 2016/679 o </w:t>
      </w:r>
      <w:r w:rsidRPr="00BE67CA">
        <w:rPr>
          <w:lang w:val="sk-SK"/>
        </w:rPr>
        <w:t>ochrane fyzických osôb pri spracúvaní osobných údajov a o voľnom pohybe takýchto údajov (</w:t>
      </w:r>
      <w:r w:rsidR="00283B80" w:rsidRPr="00BE67CA">
        <w:rPr>
          <w:lang w:val="sk-SK"/>
        </w:rPr>
        <w:t>V</w:t>
      </w:r>
      <w:r w:rsidRPr="00BE67CA">
        <w:rPr>
          <w:lang w:val="sk-SK"/>
        </w:rPr>
        <w:t>šeobecné nariadenie o ochrane údajov).</w:t>
      </w:r>
    </w:p>
    <w:p w14:paraId="45B25B4B" w14:textId="77777777" w:rsidR="00491BAA" w:rsidRPr="00BE67CA" w:rsidRDefault="00187952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Poznám pravidlá programu o štátnej pomoci a horizontálne princípy.</w:t>
      </w:r>
    </w:p>
    <w:p w14:paraId="6665160C" w14:textId="6D4F4D9D" w:rsidR="008C21F8" w:rsidRPr="00BE67CA" w:rsidRDefault="008C21F8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 xml:space="preserve">Vyhlasujem, že v prípade, ak sa začala realizácia projektu, ale projekt nebol fyzicky dokončený alebo úplne zrealizovaný pred podaním žiadosti o financovanie, boli dodržané platné zákony. Ďalej vyhlasujem, že všetky finančné informácie </w:t>
      </w:r>
      <w:r w:rsidR="00283B80" w:rsidRPr="00BE67CA">
        <w:rPr>
          <w:lang w:val="sk-SK"/>
        </w:rPr>
        <w:t xml:space="preserve">vzťahujúce sa k </w:t>
      </w:r>
      <w:r w:rsidRPr="00BE67CA">
        <w:rPr>
          <w:lang w:val="sk-SK"/>
        </w:rPr>
        <w:t>organizáci</w:t>
      </w:r>
      <w:r w:rsidR="00283B80" w:rsidRPr="00BE67CA">
        <w:rPr>
          <w:lang w:val="sk-SK"/>
        </w:rPr>
        <w:t>i</w:t>
      </w:r>
      <w:r w:rsidRPr="00BE67CA">
        <w:rPr>
          <w:lang w:val="sk-SK"/>
        </w:rPr>
        <w:t xml:space="preserve">, ktorú právne zastupujem, sú presne uvedené vo formulári žiadosti </w:t>
      </w:r>
      <w:r w:rsidR="00E772C1" w:rsidRPr="00BE67CA">
        <w:rPr>
          <w:lang w:val="sk-SK"/>
        </w:rPr>
        <w:t>a že výdavky vzniknú v súlade s </w:t>
      </w:r>
      <w:r w:rsidRPr="00BE67CA">
        <w:rPr>
          <w:lang w:val="sk-SK"/>
        </w:rPr>
        <w:t>ustanoveniami (Nariaden</w:t>
      </w:r>
      <w:r w:rsidR="008D7964" w:rsidRPr="00BE67CA">
        <w:rPr>
          <w:lang w:val="sk-SK"/>
        </w:rPr>
        <w:t>ím</w:t>
      </w:r>
      <w:r w:rsidRPr="00BE67CA">
        <w:rPr>
          <w:lang w:val="sk-SK"/>
        </w:rPr>
        <w:t xml:space="preserve"> Európskeho parlamentu (E</w:t>
      </w:r>
      <w:r w:rsidR="00330CF2" w:rsidRPr="00BE67CA">
        <w:rPr>
          <w:lang w:val="sk-SK"/>
        </w:rPr>
        <w:t>Ú</w:t>
      </w:r>
      <w:r w:rsidRPr="00BE67CA">
        <w:rPr>
          <w:lang w:val="sk-SK"/>
        </w:rPr>
        <w:t>) č. 2021/1059 a ďalš</w:t>
      </w:r>
      <w:r w:rsidR="008D7964" w:rsidRPr="00BE67CA">
        <w:rPr>
          <w:lang w:val="sk-SK"/>
        </w:rPr>
        <w:t>ími</w:t>
      </w:r>
      <w:r w:rsidRPr="00BE67CA">
        <w:rPr>
          <w:lang w:val="sk-SK"/>
        </w:rPr>
        <w:t xml:space="preserve"> relevantn</w:t>
      </w:r>
      <w:r w:rsidR="008D7964" w:rsidRPr="00BE67CA">
        <w:rPr>
          <w:lang w:val="sk-SK"/>
        </w:rPr>
        <w:t>ými</w:t>
      </w:r>
      <w:r w:rsidRPr="00BE67CA">
        <w:rPr>
          <w:lang w:val="sk-SK"/>
        </w:rPr>
        <w:t xml:space="preserve"> nariadenia</w:t>
      </w:r>
      <w:r w:rsidR="008D7964" w:rsidRPr="00BE67CA">
        <w:rPr>
          <w:lang w:val="sk-SK"/>
        </w:rPr>
        <w:t>mi</w:t>
      </w:r>
      <w:r w:rsidRPr="00BE67CA">
        <w:rPr>
          <w:lang w:val="sk-SK"/>
        </w:rPr>
        <w:t xml:space="preserve"> EÚ, príslušn</w:t>
      </w:r>
      <w:r w:rsidR="008D7964" w:rsidRPr="00BE67CA">
        <w:rPr>
          <w:lang w:val="sk-SK"/>
        </w:rPr>
        <w:t>ými</w:t>
      </w:r>
      <w:r w:rsidRPr="00BE67CA">
        <w:rPr>
          <w:lang w:val="sk-SK"/>
        </w:rPr>
        <w:t xml:space="preserve"> vnútroštátn</w:t>
      </w:r>
      <w:r w:rsidR="008D7964" w:rsidRPr="00BE67CA">
        <w:rPr>
          <w:lang w:val="sk-SK"/>
        </w:rPr>
        <w:t>ymi</w:t>
      </w:r>
      <w:r w:rsidRPr="00BE67CA">
        <w:rPr>
          <w:lang w:val="sk-SK"/>
        </w:rPr>
        <w:t xml:space="preserve"> pravidl</w:t>
      </w:r>
      <w:r w:rsidR="008D7964" w:rsidRPr="00BE67CA">
        <w:rPr>
          <w:lang w:val="sk-SK"/>
        </w:rPr>
        <w:t>ami a pravidlami uvedenými</w:t>
      </w:r>
      <w:r w:rsidRPr="00BE67CA">
        <w:rPr>
          <w:lang w:val="sk-SK"/>
        </w:rPr>
        <w:t xml:space="preserve"> v dokumentoch Programu (ako sú </w:t>
      </w:r>
      <w:r w:rsidR="00E03CBE" w:rsidRPr="00BE67CA">
        <w:rPr>
          <w:lang w:val="sk-SK"/>
        </w:rPr>
        <w:t>Príručka</w:t>
      </w:r>
      <w:r w:rsidRPr="00BE67CA">
        <w:rPr>
          <w:lang w:val="sk-SK"/>
        </w:rPr>
        <w:t xml:space="preserve"> pre žiadateľov a Oprávnenosť výdavkov), najmä že reálnosť výstupov (služby, práce, dodávky atď.) bude </w:t>
      </w:r>
      <w:r w:rsidR="00283B80" w:rsidRPr="00BE67CA">
        <w:rPr>
          <w:lang w:val="sk-SK"/>
        </w:rPr>
        <w:t xml:space="preserve">zdokladovaná </w:t>
      </w:r>
      <w:r w:rsidRPr="00BE67CA">
        <w:rPr>
          <w:lang w:val="sk-SK"/>
        </w:rPr>
        <w:t>a podložená plánmi, faktúrami, akceptačnými dokumentmi, znaleckými posudkami a inými relevantnými dokumentmi.</w:t>
      </w:r>
    </w:p>
    <w:p w14:paraId="4F0BC757" w14:textId="77777777" w:rsidR="008C21F8" w:rsidRPr="00BE67CA" w:rsidRDefault="008C21F8" w:rsidP="00E6418F">
      <w:pPr>
        <w:pStyle w:val="Listaszerbekezds"/>
        <w:numPr>
          <w:ilvl w:val="0"/>
          <w:numId w:val="12"/>
        </w:numPr>
        <w:suppressAutoHyphens/>
        <w:rPr>
          <w:lang w:val="sk-SK"/>
        </w:rPr>
      </w:pPr>
      <w:r w:rsidRPr="00BE67CA">
        <w:rPr>
          <w:lang w:val="sk-SK"/>
        </w:rPr>
        <w:t>Som oboznámený s pravidlami Programu o refundácii.</w:t>
      </w:r>
    </w:p>
    <w:p w14:paraId="11EB2D8C" w14:textId="77777777" w:rsidR="008C21F8" w:rsidRPr="00BE67CA" w:rsidRDefault="008C21F8" w:rsidP="00E6418F">
      <w:pPr>
        <w:suppressAutoHyphens/>
        <w:spacing w:after="0" w:line="240" w:lineRule="auto"/>
        <w:jc w:val="both"/>
        <w:rPr>
          <w:lang w:val="sk-SK"/>
        </w:rPr>
      </w:pPr>
      <w:r w:rsidRPr="00BE67CA">
        <w:rPr>
          <w:lang w:val="sk-SK"/>
        </w:rPr>
        <w:br w:type="page"/>
      </w:r>
    </w:p>
    <w:p w14:paraId="063F1EA4" w14:textId="45C90AF4" w:rsidR="008C21F8" w:rsidRPr="00BE67CA" w:rsidRDefault="008C21F8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lastRenderedPageBreak/>
        <w:t>Ďalej</w:t>
      </w:r>
      <w:r w:rsidR="00283B80" w:rsidRPr="00BE67CA">
        <w:rPr>
          <w:lang w:val="sk-SK"/>
        </w:rPr>
        <w:t>,</w:t>
      </w:r>
      <w:r w:rsidR="00B703F4">
        <w:rPr>
          <w:lang w:val="sk-SK"/>
        </w:rPr>
        <w:t xml:space="preserve"> </w:t>
      </w:r>
      <w:r w:rsidRPr="00BE67CA">
        <w:rPr>
          <w:lang w:val="sk-SK"/>
        </w:rPr>
        <w:t>týmto potvrdzujem, že organizácia</w:t>
      </w:r>
      <w:r w:rsidR="00B703F4">
        <w:rPr>
          <w:lang w:val="sk-SK"/>
        </w:rPr>
        <w:t xml:space="preserve">, </w:t>
      </w:r>
      <w:r w:rsidRPr="00BE67CA">
        <w:rPr>
          <w:lang w:val="sk-SK"/>
        </w:rPr>
        <w:t>ktorú zastupujem:</w:t>
      </w:r>
    </w:p>
    <w:p w14:paraId="3E8737B2" w14:textId="72215DF9" w:rsidR="008C21F8" w:rsidRPr="00BE67CA" w:rsidRDefault="008C21F8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 xml:space="preserve">nie je v </w:t>
      </w:r>
      <w:r w:rsidR="004D1932" w:rsidRPr="00BE67CA">
        <w:rPr>
          <w:lang w:val="sk-SK"/>
        </w:rPr>
        <w:t>ťažkostiach</w:t>
      </w:r>
      <w:r w:rsidRPr="00BE67CA">
        <w:rPr>
          <w:lang w:val="sk-SK"/>
        </w:rPr>
        <w:t xml:space="preserve"> ani v likvidácii, </w:t>
      </w:r>
      <w:r w:rsidR="004D1932" w:rsidRPr="00BE67CA">
        <w:rPr>
          <w:lang w:val="sk-SK"/>
        </w:rPr>
        <w:t>nie je pod</w:t>
      </w:r>
      <w:r w:rsidRPr="00BE67CA">
        <w:rPr>
          <w:lang w:val="sk-SK"/>
        </w:rPr>
        <w:t xml:space="preserve"> súdn</w:t>
      </w:r>
      <w:r w:rsidR="004D1932" w:rsidRPr="00BE67CA">
        <w:rPr>
          <w:lang w:val="sk-SK"/>
        </w:rPr>
        <w:t>o</w:t>
      </w:r>
      <w:r w:rsidRPr="00BE67CA">
        <w:rPr>
          <w:lang w:val="sk-SK"/>
        </w:rPr>
        <w:t>u správ</w:t>
      </w:r>
      <w:r w:rsidR="004D1932" w:rsidRPr="00BE67CA">
        <w:rPr>
          <w:lang w:val="sk-SK"/>
        </w:rPr>
        <w:t>o</w:t>
      </w:r>
      <w:r w:rsidRPr="00BE67CA">
        <w:rPr>
          <w:lang w:val="sk-SK"/>
        </w:rPr>
        <w:t xml:space="preserve">u, nemá pozastavenú podnikateľskú činnosť, nie je </w:t>
      </w:r>
      <w:r w:rsidR="00E63CBD" w:rsidRPr="00BE67CA">
        <w:rPr>
          <w:lang w:val="sk-SK"/>
        </w:rPr>
        <w:t>ú</w:t>
      </w:r>
      <w:r w:rsidR="008D7964" w:rsidRPr="00BE67CA">
        <w:rPr>
          <w:lang w:val="sk-SK"/>
        </w:rPr>
        <w:t>č</w:t>
      </w:r>
      <w:r w:rsidR="00E63CBD" w:rsidRPr="00BE67CA">
        <w:rPr>
          <w:lang w:val="sk-SK"/>
        </w:rPr>
        <w:t xml:space="preserve">astníkom konania v </w:t>
      </w:r>
      <w:r w:rsidRPr="00BE67CA">
        <w:rPr>
          <w:lang w:val="sk-SK"/>
        </w:rPr>
        <w:t>t</w:t>
      </w:r>
      <w:r w:rsidR="00E63CBD" w:rsidRPr="00BE67CA">
        <w:rPr>
          <w:lang w:val="sk-SK"/>
        </w:rPr>
        <w:t>ak</w:t>
      </w:r>
      <w:r w:rsidRPr="00BE67CA">
        <w:rPr>
          <w:lang w:val="sk-SK"/>
        </w:rPr>
        <w:t>ýchto veciach alebo sa nenachádza v obdobnej situácii vyplývajúce</w:t>
      </w:r>
      <w:r w:rsidR="00BA4F7C" w:rsidRPr="00BE67CA">
        <w:rPr>
          <w:lang w:val="sk-SK"/>
        </w:rPr>
        <w:t>j</w:t>
      </w:r>
      <w:r w:rsidRPr="00BE67CA">
        <w:rPr>
          <w:lang w:val="sk-SK"/>
        </w:rPr>
        <w:t xml:space="preserve"> z p</w:t>
      </w:r>
      <w:r w:rsidR="00E772C1" w:rsidRPr="00BE67CA">
        <w:rPr>
          <w:lang w:val="sk-SK"/>
        </w:rPr>
        <w:t>odobného postupu stanoveného vo </w:t>
      </w:r>
      <w:r w:rsidRPr="00BE67CA">
        <w:rPr>
          <w:lang w:val="sk-SK"/>
        </w:rPr>
        <w:t>vnútroštátnych právnych predpisoch alebo nariadeniach;</w:t>
      </w:r>
    </w:p>
    <w:p w14:paraId="64707164" w14:textId="61FB0E43" w:rsidR="008C21F8" w:rsidRPr="00BE67CA" w:rsidRDefault="008C21F8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>nebol</w:t>
      </w:r>
      <w:r w:rsidR="00D43656" w:rsidRPr="00BE67CA">
        <w:rPr>
          <w:lang w:val="sk-SK"/>
        </w:rPr>
        <w:t>a</w:t>
      </w:r>
      <w:r w:rsidRPr="00BE67CA">
        <w:rPr>
          <w:lang w:val="sk-SK"/>
        </w:rPr>
        <w:t xml:space="preserve"> </w:t>
      </w:r>
      <w:r w:rsidR="00D43656" w:rsidRPr="00BE67CA">
        <w:rPr>
          <w:lang w:val="sk-SK"/>
        </w:rPr>
        <w:t xml:space="preserve">právoplatne </w:t>
      </w:r>
      <w:r w:rsidRPr="00BE67CA">
        <w:rPr>
          <w:lang w:val="sk-SK"/>
        </w:rPr>
        <w:t>odsúden</w:t>
      </w:r>
      <w:r w:rsidR="00D43656" w:rsidRPr="00BE67CA">
        <w:rPr>
          <w:lang w:val="sk-SK"/>
        </w:rPr>
        <w:t>á</w:t>
      </w:r>
      <w:r w:rsidRPr="00BE67CA">
        <w:rPr>
          <w:lang w:val="sk-SK"/>
        </w:rPr>
        <w:t xml:space="preserve"> za trestný čin týkajúci sa profes</w:t>
      </w:r>
      <w:r w:rsidR="00BA4F7C" w:rsidRPr="00BE67CA">
        <w:rPr>
          <w:lang w:val="sk-SK"/>
        </w:rPr>
        <w:t>nej</w:t>
      </w:r>
      <w:r w:rsidRPr="00BE67CA">
        <w:rPr>
          <w:lang w:val="sk-SK"/>
        </w:rPr>
        <w:t xml:space="preserve"> </w:t>
      </w:r>
      <w:r w:rsidR="00BA4F7C" w:rsidRPr="00BE67CA">
        <w:rPr>
          <w:lang w:val="sk-SK"/>
        </w:rPr>
        <w:t>činnosti</w:t>
      </w:r>
      <w:r w:rsidRPr="00BE67CA">
        <w:rPr>
          <w:lang w:val="sk-SK"/>
        </w:rPr>
        <w:t>;</w:t>
      </w:r>
    </w:p>
    <w:p w14:paraId="48BAFF57" w14:textId="5E0093CE" w:rsidR="008C21F8" w:rsidRPr="00BE67CA" w:rsidRDefault="00BA4F7C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>nedopustil</w:t>
      </w:r>
      <w:r w:rsidR="00D43656" w:rsidRPr="00BE67CA">
        <w:rPr>
          <w:lang w:val="sk-SK"/>
        </w:rPr>
        <w:t>a</w:t>
      </w:r>
      <w:r w:rsidRPr="00BE67CA">
        <w:rPr>
          <w:lang w:val="sk-SK"/>
        </w:rPr>
        <w:t xml:space="preserve"> sa </w:t>
      </w:r>
      <w:r w:rsidR="008C21F8" w:rsidRPr="00BE67CA">
        <w:rPr>
          <w:lang w:val="sk-SK"/>
        </w:rPr>
        <w:t>závažného profes</w:t>
      </w:r>
      <w:r w:rsidRPr="00BE67CA">
        <w:rPr>
          <w:lang w:val="sk-SK"/>
        </w:rPr>
        <w:t>ného</w:t>
      </w:r>
      <w:r w:rsidR="008C21F8" w:rsidRPr="00BE67CA">
        <w:rPr>
          <w:lang w:val="sk-SK"/>
        </w:rPr>
        <w:t xml:space="preserve"> pochybenia preukázaného akýmikoľvek prostriedkami, ktoré môže riadiaci/národný orgán </w:t>
      </w:r>
      <w:r w:rsidRPr="00BE67CA">
        <w:rPr>
          <w:lang w:val="sk-SK"/>
        </w:rPr>
        <w:t>obhájiť</w:t>
      </w:r>
      <w:r w:rsidR="008C21F8" w:rsidRPr="00BE67CA">
        <w:rPr>
          <w:lang w:val="sk-SK"/>
        </w:rPr>
        <w:t>;</w:t>
      </w:r>
    </w:p>
    <w:p w14:paraId="48E289AB" w14:textId="1BF680E4" w:rsidR="00E63CBD" w:rsidRPr="00BE67CA" w:rsidRDefault="00E63CBD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>splnil</w:t>
      </w:r>
      <w:r w:rsidR="00D43656" w:rsidRPr="00BE67CA">
        <w:rPr>
          <w:lang w:val="sk-SK"/>
        </w:rPr>
        <w:t>a</w:t>
      </w:r>
      <w:r w:rsidRPr="00BE67CA">
        <w:rPr>
          <w:lang w:val="sk-SK"/>
        </w:rPr>
        <w:t xml:space="preserve"> si povinnosti súvisiace s platením </w:t>
      </w:r>
      <w:r w:rsidR="00BA4F7C" w:rsidRPr="00BE67CA">
        <w:rPr>
          <w:lang w:val="sk-SK"/>
        </w:rPr>
        <w:t>odvodov</w:t>
      </w:r>
      <w:r w:rsidRPr="00BE67CA">
        <w:rPr>
          <w:lang w:val="sk-SK"/>
        </w:rPr>
        <w:t xml:space="preserve"> alebo daní v súlade s právnymi predpismi krajiny, v ktorej má sídlo, alebo s ustanoveniami krajiny národných orgánov alebo s ustanoveniami krajiny, v ktorej</w:t>
      </w:r>
      <w:r w:rsidR="0015262F" w:rsidRPr="00BE67CA">
        <w:rPr>
          <w:lang w:val="sk-SK"/>
        </w:rPr>
        <w:t xml:space="preserve"> sa</w:t>
      </w:r>
      <w:r w:rsidR="00BE67CA" w:rsidRPr="00BE67CA">
        <w:rPr>
          <w:lang w:val="sk-SK"/>
        </w:rPr>
        <w:t xml:space="preserve"> </w:t>
      </w:r>
      <w:r w:rsidRPr="00BE67CA">
        <w:rPr>
          <w:lang w:val="sk-SK"/>
        </w:rPr>
        <w:t xml:space="preserve">zmluva </w:t>
      </w:r>
      <w:r w:rsidR="00961F7A" w:rsidRPr="00BE67CA">
        <w:rPr>
          <w:lang w:val="sk-SK"/>
        </w:rPr>
        <w:t>realizuje</w:t>
      </w:r>
      <w:r w:rsidRPr="00BE67CA">
        <w:rPr>
          <w:lang w:val="sk-SK"/>
        </w:rPr>
        <w:t xml:space="preserve">; </w:t>
      </w:r>
    </w:p>
    <w:p w14:paraId="35C82F87" w14:textId="13FADA42" w:rsidR="008C21F8" w:rsidRPr="00BE67CA" w:rsidRDefault="008C21F8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>nebol</w:t>
      </w:r>
      <w:r w:rsidR="00D43656" w:rsidRPr="00BE67CA">
        <w:rPr>
          <w:lang w:val="sk-SK"/>
        </w:rPr>
        <w:t>a</w:t>
      </w:r>
      <w:r w:rsidRPr="00BE67CA">
        <w:rPr>
          <w:lang w:val="sk-SK"/>
        </w:rPr>
        <w:t xml:space="preserve"> právoplatne odsúden</w:t>
      </w:r>
      <w:r w:rsidR="00D43656" w:rsidRPr="00BE67CA">
        <w:rPr>
          <w:lang w:val="sk-SK"/>
        </w:rPr>
        <w:t>á</w:t>
      </w:r>
      <w:r w:rsidRPr="00BE67CA">
        <w:rPr>
          <w:lang w:val="sk-SK"/>
        </w:rPr>
        <w:t xml:space="preserve"> za podvod, korupciu, účasť v zločineckej organizácii alebo inú nezákonnú činnosť poškodzujúcu finančné záujmy </w:t>
      </w:r>
      <w:r w:rsidR="00F77344" w:rsidRPr="00BE67CA">
        <w:rPr>
          <w:lang w:val="sk-SK"/>
        </w:rPr>
        <w:t>Európskej Únie</w:t>
      </w:r>
      <w:r w:rsidRPr="00BE67CA">
        <w:rPr>
          <w:lang w:val="sk-SK"/>
        </w:rPr>
        <w:t>;</w:t>
      </w:r>
    </w:p>
    <w:p w14:paraId="5BD40FAE" w14:textId="201D4488" w:rsidR="008C21F8" w:rsidRPr="00BE67CA" w:rsidRDefault="00D43656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>neporušila svoje zmluvné záväzky</w:t>
      </w:r>
      <w:r w:rsidR="00E772C1" w:rsidRPr="00BE67CA">
        <w:rPr>
          <w:lang w:val="sk-SK"/>
        </w:rPr>
        <w:t> </w:t>
      </w:r>
      <w:r w:rsidR="003E465F" w:rsidRPr="00BE67CA">
        <w:rPr>
          <w:lang w:val="sk-SK"/>
        </w:rPr>
        <w:t xml:space="preserve">v </w:t>
      </w:r>
      <w:r w:rsidR="008C21F8" w:rsidRPr="00BE67CA">
        <w:rPr>
          <w:lang w:val="sk-SK"/>
        </w:rPr>
        <w:t>súvislosti s postupom verejného obstarávania alebo iným postupom udeľovania grantov financovaných z rozpočtu Únie;</w:t>
      </w:r>
    </w:p>
    <w:p w14:paraId="716A648B" w14:textId="77777777" w:rsidR="008C21F8" w:rsidRPr="00BE67CA" w:rsidRDefault="008C21F8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 xml:space="preserve">nepodlieha konfliktu záujmov v </w:t>
      </w:r>
      <w:r w:rsidR="00961F7A" w:rsidRPr="00BE67CA">
        <w:rPr>
          <w:lang w:val="sk-SK"/>
        </w:rPr>
        <w:t xml:space="preserve">tejto </w:t>
      </w:r>
      <w:r w:rsidR="001A5750" w:rsidRPr="00BE67CA">
        <w:rPr>
          <w:lang w:val="sk-SK"/>
        </w:rPr>
        <w:t>V</w:t>
      </w:r>
      <w:r w:rsidR="00961F7A" w:rsidRPr="00BE67CA">
        <w:rPr>
          <w:lang w:val="sk-SK"/>
        </w:rPr>
        <w:t>ýzve</w:t>
      </w:r>
      <w:r w:rsidRPr="00BE67CA">
        <w:rPr>
          <w:lang w:val="sk-SK"/>
        </w:rPr>
        <w:t xml:space="preserve"> na predkladanie </w:t>
      </w:r>
      <w:r w:rsidR="00A17423" w:rsidRPr="00BE67CA">
        <w:rPr>
          <w:lang w:val="sk-SK"/>
        </w:rPr>
        <w:t>žiadostí</w:t>
      </w:r>
      <w:r w:rsidRPr="00BE67CA">
        <w:rPr>
          <w:lang w:val="sk-SK"/>
        </w:rPr>
        <w:t>;</w:t>
      </w:r>
    </w:p>
    <w:p w14:paraId="19A01CA3" w14:textId="55321AD5" w:rsidR="008C21F8" w:rsidRPr="00BE67CA" w:rsidRDefault="00D43656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 xml:space="preserve">poskytla informácie </w:t>
      </w:r>
      <w:r w:rsidR="008F3C4B" w:rsidRPr="00BE67CA">
        <w:rPr>
          <w:lang w:val="sk-SK"/>
        </w:rPr>
        <w:t>požadovan</w:t>
      </w:r>
      <w:r w:rsidRPr="00BE67CA">
        <w:rPr>
          <w:lang w:val="sk-SK"/>
        </w:rPr>
        <w:t>é</w:t>
      </w:r>
      <w:r w:rsidR="00BE67CA" w:rsidRPr="00BE67CA">
        <w:rPr>
          <w:lang w:val="sk-SK"/>
        </w:rPr>
        <w:t xml:space="preserve"> </w:t>
      </w:r>
      <w:r w:rsidR="008F3C4B" w:rsidRPr="00BE67CA">
        <w:rPr>
          <w:lang w:val="sk-SK"/>
        </w:rPr>
        <w:t xml:space="preserve">Riadiacim/Národným orgánom </w:t>
      </w:r>
      <w:r w:rsidR="003E465F" w:rsidRPr="00BE67CA">
        <w:rPr>
          <w:lang w:val="sk-SK"/>
        </w:rPr>
        <w:t xml:space="preserve">v zmysle podmienok </w:t>
      </w:r>
      <w:r w:rsidR="001A5750" w:rsidRPr="00BE67CA">
        <w:rPr>
          <w:lang w:val="sk-SK"/>
        </w:rPr>
        <w:t>V</w:t>
      </w:r>
      <w:r w:rsidR="008F3C4B" w:rsidRPr="00BE67CA">
        <w:rPr>
          <w:lang w:val="sk-SK"/>
        </w:rPr>
        <w:t>ýzv</w:t>
      </w:r>
      <w:r w:rsidR="003E465F" w:rsidRPr="00BE67CA">
        <w:rPr>
          <w:lang w:val="sk-SK"/>
        </w:rPr>
        <w:t>y</w:t>
      </w:r>
      <w:r w:rsidR="008F3C4B" w:rsidRPr="00BE67CA">
        <w:rPr>
          <w:lang w:val="sk-SK"/>
        </w:rPr>
        <w:t xml:space="preserve"> na predkladanie </w:t>
      </w:r>
      <w:r w:rsidR="00A17423" w:rsidRPr="00BE67CA">
        <w:rPr>
          <w:lang w:val="sk-SK"/>
        </w:rPr>
        <w:t>žiadostí</w:t>
      </w:r>
      <w:r w:rsidRPr="00BE67CA">
        <w:rPr>
          <w:lang w:val="sk-SK"/>
        </w:rPr>
        <w:t>a pri ich poskytovaní nezavádzala</w:t>
      </w:r>
      <w:r w:rsidR="008C21F8" w:rsidRPr="00BE67CA">
        <w:rPr>
          <w:lang w:val="sk-SK"/>
        </w:rPr>
        <w:t>;</w:t>
      </w:r>
    </w:p>
    <w:p w14:paraId="2E7761AC" w14:textId="68FC5B8C" w:rsidR="008C21F8" w:rsidRPr="00BE67CA" w:rsidRDefault="008C21F8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>nepokúsil</w:t>
      </w:r>
      <w:r w:rsidR="00D43656" w:rsidRPr="00BE67CA">
        <w:rPr>
          <w:lang w:val="sk-SK"/>
        </w:rPr>
        <w:t>a sa</w:t>
      </w:r>
      <w:r w:rsidRPr="00BE67CA">
        <w:rPr>
          <w:lang w:val="sk-SK"/>
        </w:rPr>
        <w:t xml:space="preserve"> získať dôverné informácie od </w:t>
      </w:r>
      <w:r w:rsidR="00D43656" w:rsidRPr="00BE67CA">
        <w:rPr>
          <w:lang w:val="sk-SK"/>
        </w:rPr>
        <w:t>orgánov zapojených do rozhodovania a riadenia,</w:t>
      </w:r>
      <w:r w:rsidRPr="00BE67CA">
        <w:rPr>
          <w:lang w:val="sk-SK"/>
        </w:rPr>
        <w:t xml:space="preserve"> alebo ovplyvniť </w:t>
      </w:r>
      <w:r w:rsidR="00D43656" w:rsidRPr="00BE67CA">
        <w:rPr>
          <w:lang w:val="sk-SK"/>
        </w:rPr>
        <w:t xml:space="preserve">ktorúkoľvek </w:t>
      </w:r>
      <w:r w:rsidRPr="00BE67CA">
        <w:rPr>
          <w:lang w:val="sk-SK"/>
        </w:rPr>
        <w:t xml:space="preserve">fázu procesu hodnotenia/výberu projektov súčasných alebo predchádzajúcich </w:t>
      </w:r>
      <w:r w:rsidR="001A5750" w:rsidRPr="00BE67CA">
        <w:rPr>
          <w:lang w:val="sk-SK"/>
        </w:rPr>
        <w:t>V</w:t>
      </w:r>
      <w:r w:rsidRPr="00BE67CA">
        <w:rPr>
          <w:lang w:val="sk-SK"/>
        </w:rPr>
        <w:t xml:space="preserve">ýziev na predkladanie </w:t>
      </w:r>
      <w:r w:rsidR="008F3C4B" w:rsidRPr="00BE67CA">
        <w:rPr>
          <w:lang w:val="sk-SK"/>
        </w:rPr>
        <w:t>žiadostí</w:t>
      </w:r>
      <w:r w:rsidRPr="00BE67CA">
        <w:rPr>
          <w:lang w:val="sk-SK"/>
        </w:rPr>
        <w:t>;</w:t>
      </w:r>
    </w:p>
    <w:p w14:paraId="34EACFC3" w14:textId="77777777" w:rsidR="008C21F8" w:rsidRPr="00BE67CA" w:rsidRDefault="008C21F8" w:rsidP="00BE67CA">
      <w:pPr>
        <w:pStyle w:val="Listaszerbekezds"/>
        <w:numPr>
          <w:ilvl w:val="0"/>
          <w:numId w:val="15"/>
        </w:numPr>
        <w:suppressAutoHyphens/>
        <w:rPr>
          <w:lang w:val="sk-SK"/>
        </w:rPr>
      </w:pPr>
      <w:r w:rsidRPr="00BE67CA">
        <w:rPr>
          <w:lang w:val="sk-SK"/>
        </w:rPr>
        <w:t>v súčasnosti nepodlieha administratívnej sankcii v dôsledku</w:t>
      </w:r>
      <w:r w:rsidR="00E772C1" w:rsidRPr="00BE67CA">
        <w:rPr>
          <w:lang w:val="sk-SK"/>
        </w:rPr>
        <w:t xml:space="preserve"> jednej zo situácií uvedených v </w:t>
      </w:r>
      <w:r w:rsidRPr="00BE67CA">
        <w:rPr>
          <w:lang w:val="sk-SK"/>
        </w:rPr>
        <w:t>písmenách f) a</w:t>
      </w:r>
      <w:r w:rsidR="008F3C4B" w:rsidRPr="00BE67CA">
        <w:rPr>
          <w:lang w:val="sk-SK"/>
        </w:rPr>
        <w:t xml:space="preserve"> </w:t>
      </w:r>
      <w:r w:rsidRPr="00BE67CA">
        <w:rPr>
          <w:lang w:val="sk-SK"/>
        </w:rPr>
        <w:t>h).</w:t>
      </w:r>
    </w:p>
    <w:p w14:paraId="2F31423C" w14:textId="77777777" w:rsidR="008F3C4B" w:rsidRPr="00BE67CA" w:rsidRDefault="008F3C4B" w:rsidP="00E6418F">
      <w:pPr>
        <w:suppressAutoHyphens/>
        <w:spacing w:after="0" w:line="240" w:lineRule="auto"/>
        <w:jc w:val="both"/>
        <w:rPr>
          <w:lang w:val="sk-SK"/>
        </w:rPr>
      </w:pPr>
      <w:r w:rsidRPr="00BE67CA">
        <w:rPr>
          <w:lang w:val="sk-SK"/>
        </w:rPr>
        <w:br w:type="page"/>
      </w:r>
    </w:p>
    <w:p w14:paraId="0FC6BBD6" w14:textId="77777777" w:rsidR="008C21F8" w:rsidRPr="00BE67CA" w:rsidRDefault="008F3C4B" w:rsidP="00E6418F">
      <w:pPr>
        <w:pStyle w:val="Cmsor3"/>
        <w:suppressAutoHyphens/>
        <w:rPr>
          <w:lang w:val="sk-SK"/>
        </w:rPr>
      </w:pPr>
      <w:r w:rsidRPr="00BE67CA">
        <w:rPr>
          <w:lang w:val="sk-SK"/>
        </w:rPr>
        <w:lastRenderedPageBreak/>
        <w:t>Vyhlásenie o statuse DPH Žiadateľa</w:t>
      </w:r>
      <w:r w:rsidR="00463AA0" w:rsidRPr="00BE67CA">
        <w:rPr>
          <w:rStyle w:val="Lbjegyzet-hivatkozs"/>
          <w:lang w:val="sk-SK"/>
        </w:rPr>
        <w:footnoteReference w:id="2"/>
      </w:r>
    </w:p>
    <w:p w14:paraId="5620B185" w14:textId="77777777" w:rsidR="008C21F8" w:rsidRPr="00BE67CA" w:rsidRDefault="008F3C4B" w:rsidP="00E6418F">
      <w:pPr>
        <w:suppressAutoHyphens/>
        <w:spacing w:line="240" w:lineRule="auto"/>
        <w:jc w:val="both"/>
        <w:rPr>
          <w:rFonts w:asciiTheme="minorHAnsi" w:hAnsiTheme="minorHAnsi" w:cstheme="minorHAnsi"/>
          <w:i/>
          <w:color w:val="0000FF"/>
          <w:sz w:val="22"/>
          <w:lang w:val="sk-SK"/>
        </w:rPr>
      </w:pPr>
      <w:r w:rsidRPr="00BE67CA">
        <w:rPr>
          <w:rFonts w:asciiTheme="minorHAnsi" w:hAnsiTheme="minorHAnsi" w:cstheme="minorHAnsi"/>
          <w:i/>
          <w:color w:val="0000FF"/>
          <w:sz w:val="22"/>
          <w:lang w:val="sk-SK"/>
        </w:rPr>
        <w:t>(Príslušný stav DPH musí byť označený symbolom X):</w:t>
      </w:r>
    </w:p>
    <w:p w14:paraId="599568C3" w14:textId="77777777" w:rsidR="00C97C16" w:rsidRPr="00C97C16" w:rsidRDefault="00C97C16" w:rsidP="00C97C16">
      <w:pPr>
        <w:suppressAutoHyphens/>
        <w:jc w:val="both"/>
        <w:rPr>
          <w:lang w:val="sk-SK"/>
        </w:rPr>
      </w:pPr>
      <w:r w:rsidRPr="00C97C16">
        <w:rPr>
          <w:lang w:val="sk-SK"/>
        </w:rPr>
        <w:t>Pre vašu informáciu: Hlavným pravidlom je, že ak je celkový rozpočet projektu (vrátane DPH) nižší ako 5 000 000 EUR, DPH je oprávnená. Upozorňujeme však, že vratná DPH je v rámci schém GBER neoprávnená, čím sa hlavné pravidlo mení a vratná DPH sa stáva neoprávnenou.</w:t>
      </w:r>
    </w:p>
    <w:p w14:paraId="53E0E398" w14:textId="77777777" w:rsidR="00C97C16" w:rsidRPr="00C97C16" w:rsidRDefault="00C97C16" w:rsidP="00C97C16">
      <w:pPr>
        <w:suppressAutoHyphens/>
        <w:jc w:val="both"/>
        <w:rPr>
          <w:lang w:val="sk-SK"/>
        </w:rPr>
      </w:pPr>
      <w:r w:rsidRPr="00C97C16">
        <w:rPr>
          <w:lang w:val="sk-SK"/>
        </w:rPr>
        <w:t>Vyplní sa nasledujúce vyhlásenie:</w:t>
      </w:r>
    </w:p>
    <w:p w14:paraId="267080C8" w14:textId="7588277D" w:rsidR="008C21F8" w:rsidRPr="00BE67CA" w:rsidRDefault="00C97C16" w:rsidP="00C97C16">
      <w:pPr>
        <w:suppressAutoHyphens/>
        <w:jc w:val="both"/>
        <w:rPr>
          <w:lang w:val="sk-SK"/>
        </w:rPr>
      </w:pPr>
      <w:r w:rsidRPr="00C97C16">
        <w:rPr>
          <w:lang w:val="sk-SK"/>
        </w:rPr>
        <w:t>Orgán/organizácia, ktorú zastupujem, je oprávnená na vrátenie DPH na základe vnútroštátnych právnych predpisov pre činnosti realizované v rámci projektu:</w:t>
      </w:r>
    </w:p>
    <w:p w14:paraId="45093965" w14:textId="77777777" w:rsidR="00B438AA" w:rsidRPr="00BE67CA" w:rsidRDefault="00B438AA" w:rsidP="00E6418F">
      <w:pPr>
        <w:suppressAutoHyphens/>
        <w:jc w:val="both"/>
        <w:rPr>
          <w:lang w:val="sk-SK" w:eastAsia="hu-HU"/>
        </w:rPr>
      </w:pPr>
      <w:r w:rsidRPr="00BE67CA">
        <w:rPr>
          <w:lang w:val="sk-SK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ÁNO</w:t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NIE</w:t>
      </w:r>
    </w:p>
    <w:p w14:paraId="52A3EDCB" w14:textId="77777777" w:rsidR="00C97C16" w:rsidRPr="00C97C16" w:rsidRDefault="00C97C16" w:rsidP="00C97C16">
      <w:pPr>
        <w:suppressAutoHyphens/>
        <w:jc w:val="both"/>
        <w:rPr>
          <w:lang w:val="sk-SK"/>
        </w:rPr>
      </w:pPr>
      <w:r w:rsidRPr="00C97C16">
        <w:rPr>
          <w:lang w:val="sk-SK"/>
        </w:rPr>
        <w:t>Ak ÁNO a celkový rozpočet projektu (vrátane DPH) je vyšší alebo rovný 5 000 000 EUR, upozorňujeme, že vratná DPH sa do rozpočtu žiadateľa nezapočítava, pretože nie je oprávnená na refundáciu.</w:t>
      </w:r>
    </w:p>
    <w:p w14:paraId="0DEBAF23" w14:textId="75E67835" w:rsidR="00246B32" w:rsidRPr="00BE67CA" w:rsidRDefault="00C97C16" w:rsidP="00C97C16">
      <w:pPr>
        <w:suppressAutoHyphens/>
        <w:jc w:val="both"/>
        <w:rPr>
          <w:lang w:val="sk-SK"/>
        </w:rPr>
      </w:pPr>
      <w:r w:rsidRPr="00C97C16">
        <w:rPr>
          <w:lang w:val="sk-SK"/>
        </w:rPr>
        <w:t>Ak ÁNO a celkový rozpočet projektu (vrátane DPH) je nižší ako 5 000 000 EUR a projekt je relevantný pre štátnu pomoc, vratná DPH nie je oprávnená. Ak NIE, majte na pamäti, že DPH môže byť zahrnutá do rozpočtu žiadateľa, pretože je oprávnená na refundáciu.</w:t>
      </w:r>
    </w:p>
    <w:p w14:paraId="25AA8438" w14:textId="77777777" w:rsidR="00246B32" w:rsidRPr="00BE67CA" w:rsidRDefault="00B438AA" w:rsidP="00E6418F">
      <w:pPr>
        <w:pStyle w:val="Cmsor3"/>
        <w:suppressAutoHyphens/>
        <w:rPr>
          <w:lang w:val="sk-SK"/>
        </w:rPr>
      </w:pPr>
      <w:r w:rsidRPr="00BE67CA">
        <w:rPr>
          <w:lang w:val="sk-SK"/>
        </w:rPr>
        <w:t>Vyhlásenie o dostupnosti vlastného príspevku</w:t>
      </w:r>
    </w:p>
    <w:p w14:paraId="199F1C28" w14:textId="3BEE16D3" w:rsidR="00246B32" w:rsidRPr="00BE67CA" w:rsidRDefault="00B438AA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 xml:space="preserve">Ja, dolupodpísaný, ako zákonný zástupca organizácie žiadateľa, týmto vyhlasujem, že organizácia, ktorú som zo zákona oprávnený zastupovať, </w:t>
      </w:r>
      <w:r w:rsidR="003E465F" w:rsidRPr="00BE67CA">
        <w:rPr>
          <w:lang w:val="sk-SK"/>
        </w:rPr>
        <w:t xml:space="preserve">disponuje– dostatočnými zdrojmi </w:t>
      </w:r>
      <w:r w:rsidRPr="00BE67CA">
        <w:rPr>
          <w:lang w:val="sk-SK"/>
        </w:rPr>
        <w:t xml:space="preserve">na </w:t>
      </w:r>
      <w:r w:rsidR="003E465F" w:rsidRPr="00BE67CA">
        <w:rPr>
          <w:lang w:val="sk-SK"/>
        </w:rPr>
        <w:t xml:space="preserve">realizáciu projektu </w:t>
      </w:r>
      <w:r w:rsidRPr="00BE67CA">
        <w:rPr>
          <w:lang w:val="sk-SK"/>
        </w:rPr>
        <w:t xml:space="preserve"> a zabezpečí dostupnosť </w:t>
      </w:r>
      <w:r w:rsidR="00006D97" w:rsidRPr="00BE67CA">
        <w:rPr>
          <w:lang w:val="sk-SK"/>
        </w:rPr>
        <w:t xml:space="preserve">vlastných </w:t>
      </w:r>
      <w:r w:rsidRPr="00BE67CA">
        <w:rPr>
          <w:lang w:val="sk-SK"/>
        </w:rPr>
        <w:t>finančných zdrojov na realizáciu projektovej časti pred úhradou z Programu.</w:t>
      </w:r>
    </w:p>
    <w:p w14:paraId="0B40A22E" w14:textId="77777777" w:rsidR="00C97C16" w:rsidRPr="00C97C16" w:rsidRDefault="00C97C16" w:rsidP="00C97C16">
      <w:pPr>
        <w:pStyle w:val="Cmsor3"/>
        <w:rPr>
          <w:lang w:val="sk-SK"/>
        </w:rPr>
      </w:pPr>
      <w:r w:rsidRPr="00C97C16">
        <w:rPr>
          <w:lang w:val="sk-SK"/>
        </w:rPr>
        <w:t>Všeobecné nariadenie o ochrane údajov</w:t>
      </w:r>
    </w:p>
    <w:p w14:paraId="0807ECC6" w14:textId="499A7AF4" w:rsidR="00B438AA" w:rsidRPr="00BE67CA" w:rsidRDefault="00C97C16" w:rsidP="00C97C16">
      <w:pPr>
        <w:jc w:val="both"/>
        <w:rPr>
          <w:lang w:val="sk-SK"/>
        </w:rPr>
      </w:pPr>
      <w:r w:rsidRPr="00C97C16">
        <w:rPr>
          <w:lang w:val="sk-SK"/>
        </w:rPr>
        <w:t>Predložením žiadosti v rámci tejto výzvy na predkladanie návrhov beriem na vedomie, že prevádzkovatelia údajov (Ministerstvo zahraničných vecí a obchodu ako riadiaci orgán a Széchenyiho programová kancelária Nonprofit LLC ako sídlo spoločného sekretariátu) budú spravovať všetky osobné údaje uvedené vo fáze žiadosti v súlade s nariadením Európskeho parlamentu a Rady (EÚ) 2016/679 o ochrane fyzických osôb pri spracúvaní osobných údajov a o voľnom pohybe takýchto údajov (všeobecné nariadenie o ochrane údajov).</w:t>
      </w:r>
      <w:r w:rsidR="00B438AA" w:rsidRPr="00BE67CA">
        <w:rPr>
          <w:lang w:val="sk-SK"/>
        </w:rPr>
        <w:br w:type="page"/>
      </w:r>
    </w:p>
    <w:p w14:paraId="33130AEC" w14:textId="77777777" w:rsidR="00246B32" w:rsidRPr="00BE67CA" w:rsidRDefault="00B438AA" w:rsidP="00E6418F">
      <w:pPr>
        <w:pStyle w:val="Cmsor3"/>
        <w:suppressAutoHyphens/>
        <w:rPr>
          <w:lang w:val="sk-SK"/>
        </w:rPr>
      </w:pPr>
      <w:r w:rsidRPr="00BE67CA">
        <w:rPr>
          <w:lang w:val="sk-SK"/>
        </w:rPr>
        <w:lastRenderedPageBreak/>
        <w:t>Vyhlásenie o štátnej pomoci</w:t>
      </w:r>
    </w:p>
    <w:p w14:paraId="7C96D2E7" w14:textId="46A1A824" w:rsidR="00246B32" w:rsidRPr="00BE67CA" w:rsidRDefault="00B438AA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Ak chcete splniť túto kapitolu vyhlásení, prečítajte si kapitolu</w:t>
      </w:r>
      <w:r w:rsidR="00BE67CA" w:rsidRPr="00BE67CA">
        <w:rPr>
          <w:lang w:val="sk-SK"/>
        </w:rPr>
        <w:t xml:space="preserve"> Štátna pomoc v </w:t>
      </w:r>
      <w:r w:rsidR="00E03CBE" w:rsidRPr="00BE67CA">
        <w:rPr>
          <w:lang w:val="sk-SK"/>
        </w:rPr>
        <w:t>Príručk</w:t>
      </w:r>
      <w:r w:rsidR="00BE67CA" w:rsidRPr="00BE67CA">
        <w:rPr>
          <w:lang w:val="sk-SK"/>
        </w:rPr>
        <w:t>e</w:t>
      </w:r>
      <w:r w:rsidRPr="00BE67CA">
        <w:rPr>
          <w:lang w:val="sk-SK"/>
        </w:rPr>
        <w:t xml:space="preserve"> pre žiadateľov vrátane príslušných odkazov. Zvážte tieto otázky z pohľadu akýchkoľvek or</w:t>
      </w:r>
      <w:r w:rsidR="00E772C1" w:rsidRPr="00BE67CA">
        <w:rPr>
          <w:lang w:val="sk-SK"/>
        </w:rPr>
        <w:t>ganizácií, ktoré by mohli mať z </w:t>
      </w:r>
      <w:r w:rsidRPr="00BE67CA">
        <w:rPr>
          <w:lang w:val="sk-SK"/>
        </w:rPr>
        <w:t>opatrenia priamy alebo nepriamy prospech.</w:t>
      </w:r>
    </w:p>
    <w:p w14:paraId="31BE514C" w14:textId="42BC3921" w:rsidR="00246B32" w:rsidRPr="00BE67CA" w:rsidRDefault="00B438AA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Som zapojený</w:t>
      </w:r>
      <w:r w:rsidR="00BC2A32" w:rsidRPr="00BE67CA">
        <w:rPr>
          <w:lang w:val="sk-SK"/>
        </w:rPr>
        <w:t xml:space="preserve"> prostredníctvom projektu</w:t>
      </w:r>
      <w:r w:rsidRPr="00BE67CA">
        <w:rPr>
          <w:lang w:val="sk-SK"/>
        </w:rPr>
        <w:t xml:space="preserve"> do ekonomických aktivít?</w:t>
      </w:r>
    </w:p>
    <w:p w14:paraId="6D419EC2" w14:textId="77777777" w:rsidR="00B438AA" w:rsidRPr="00BE67CA" w:rsidRDefault="00B438AA" w:rsidP="00E6418F">
      <w:pPr>
        <w:suppressAutoHyphens/>
        <w:jc w:val="both"/>
        <w:rPr>
          <w:lang w:val="sk-SK" w:eastAsia="hu-HU"/>
        </w:rPr>
      </w:pPr>
      <w:r w:rsidRPr="00BE67CA">
        <w:rPr>
          <w:lang w:val="sk-SK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ÁNO</w:t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NIE</w:t>
      </w:r>
    </w:p>
    <w:p w14:paraId="097463A1" w14:textId="77777777" w:rsidR="00246B32" w:rsidRPr="00BE67CA" w:rsidRDefault="00B438AA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Budem realizovať aktivity a/alebo ponúkať tovar/služby, pre ktoré existuje trh?</w:t>
      </w:r>
    </w:p>
    <w:p w14:paraId="511EC15F" w14:textId="77777777" w:rsidR="00B438AA" w:rsidRPr="00BE67CA" w:rsidRDefault="00B438AA" w:rsidP="00E6418F">
      <w:pPr>
        <w:suppressAutoHyphens/>
        <w:jc w:val="both"/>
        <w:rPr>
          <w:lang w:val="sk-SK" w:eastAsia="hu-HU"/>
        </w:rPr>
      </w:pPr>
      <w:r w:rsidRPr="00BE67CA">
        <w:rPr>
          <w:lang w:val="sk-SK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ÁNO</w:t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NIE</w:t>
      </w:r>
    </w:p>
    <w:p w14:paraId="23ED47F5" w14:textId="77777777" w:rsidR="00246B32" w:rsidRPr="00BE67CA" w:rsidRDefault="00B438AA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Existujú činnosti/tovar/služby, ktoré mohol prevádzkovateľ vykonávať s cieľom dosiahnuť zisk (aj keď to nie je mojím zámerom)?</w:t>
      </w:r>
    </w:p>
    <w:p w14:paraId="60EE51CD" w14:textId="77777777" w:rsidR="00B438AA" w:rsidRPr="00BE67CA" w:rsidRDefault="00B438AA" w:rsidP="00E6418F">
      <w:pPr>
        <w:suppressAutoHyphens/>
        <w:jc w:val="both"/>
        <w:rPr>
          <w:lang w:val="sk-SK" w:eastAsia="hu-HU"/>
        </w:rPr>
      </w:pPr>
      <w:r w:rsidRPr="00BE67CA">
        <w:rPr>
          <w:lang w:val="sk-SK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ÁNO</w:t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NIE</w:t>
      </w:r>
    </w:p>
    <w:p w14:paraId="31C51079" w14:textId="79BC9E80" w:rsidR="00246B32" w:rsidRPr="00BE67CA" w:rsidRDefault="00B438AA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 xml:space="preserve">Získavam ja alebo </w:t>
      </w:r>
      <w:r w:rsidR="00BC2A32" w:rsidRPr="00BE67CA">
        <w:rPr>
          <w:lang w:val="sk-SK"/>
        </w:rPr>
        <w:t xml:space="preserve">akýkoľvek </w:t>
      </w:r>
      <w:r w:rsidR="00EE7CA8" w:rsidRPr="00BE67CA">
        <w:rPr>
          <w:lang w:val="sk-SK"/>
        </w:rPr>
        <w:t xml:space="preserve"> iný</w:t>
      </w:r>
      <w:r w:rsidR="00006D97" w:rsidRPr="00BE67CA">
        <w:rPr>
          <w:lang w:val="sk-SK"/>
        </w:rPr>
        <w:t xml:space="preserve"> </w:t>
      </w:r>
      <w:r w:rsidR="00EE7CA8" w:rsidRPr="00BE67CA">
        <w:rPr>
          <w:lang w:val="sk-SK"/>
        </w:rPr>
        <w:t xml:space="preserve">subjekt </w:t>
      </w:r>
      <w:r w:rsidRPr="00BE67CA">
        <w:rPr>
          <w:lang w:val="sk-SK"/>
        </w:rPr>
        <w:t>výhodu v rámci projektu?</w:t>
      </w:r>
    </w:p>
    <w:p w14:paraId="7015B41E" w14:textId="77777777" w:rsidR="00B438AA" w:rsidRPr="00BE67CA" w:rsidRDefault="00B438AA" w:rsidP="00E6418F">
      <w:pPr>
        <w:suppressAutoHyphens/>
        <w:jc w:val="both"/>
        <w:rPr>
          <w:lang w:val="sk-SK" w:eastAsia="hu-HU"/>
        </w:rPr>
      </w:pPr>
      <w:r w:rsidRPr="00BE67CA">
        <w:rPr>
          <w:lang w:val="sk-SK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ÁNO</w:t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NIE</w:t>
      </w:r>
    </w:p>
    <w:p w14:paraId="0BABCBA7" w14:textId="77777777" w:rsidR="00246B32" w:rsidRPr="00BE67CA" w:rsidRDefault="00B438AA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Plánujem vykonávať ekonomické činnosti samostatne, t. j. nevyberať si externého poskytovateľa služieb napríklad prostredníctvom verejného obstarávania?</w:t>
      </w:r>
    </w:p>
    <w:p w14:paraId="58B076BF" w14:textId="77777777" w:rsidR="00084501" w:rsidRPr="00BE67CA" w:rsidRDefault="00084501" w:rsidP="00E6418F">
      <w:pPr>
        <w:suppressAutoHyphens/>
        <w:jc w:val="both"/>
        <w:rPr>
          <w:lang w:val="sk-SK" w:eastAsia="hu-HU"/>
        </w:rPr>
      </w:pPr>
      <w:r w:rsidRPr="00BE67CA">
        <w:rPr>
          <w:lang w:val="sk-SK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ÁNO</w:t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NIE</w:t>
      </w:r>
    </w:p>
    <w:p w14:paraId="04C85641" w14:textId="77777777" w:rsidR="00246B32" w:rsidRPr="00BE67CA" w:rsidRDefault="00084501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Získam ja alebo akýkoľvek iný subjekt, ktorý nie je zahrnutý v projekte ako partner projektu alebo cieľová skupina, nejaké výhody z jeho ekonomických aktivít v rámci projektu, ktoré</w:t>
      </w:r>
      <w:r w:rsidR="00EE7CA8" w:rsidRPr="00BE67CA">
        <w:rPr>
          <w:lang w:val="sk-SK"/>
        </w:rPr>
        <w:t xml:space="preserve"> by som</w:t>
      </w:r>
      <w:r w:rsidRPr="00BE67CA">
        <w:rPr>
          <w:lang w:val="sk-SK"/>
        </w:rPr>
        <w:t xml:space="preserve"> nezískal v rámci bežného podnikania (t. j. nezískal, ak by sa prostredníctvom projektu neposkytli finančné prostriedky)?</w:t>
      </w:r>
    </w:p>
    <w:p w14:paraId="14A1BF6D" w14:textId="77777777" w:rsidR="00084501" w:rsidRPr="00BE67CA" w:rsidRDefault="00084501" w:rsidP="00E6418F">
      <w:pPr>
        <w:suppressAutoHyphens/>
        <w:jc w:val="both"/>
        <w:rPr>
          <w:lang w:val="sk-SK" w:eastAsia="hu-HU"/>
        </w:rPr>
      </w:pPr>
      <w:r w:rsidRPr="00BE67CA">
        <w:rPr>
          <w:lang w:val="sk-SK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ÁNO</w:t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tab/>
      </w:r>
      <w:r w:rsidRPr="00BE67CA">
        <w:rPr>
          <w:lang w:val="sk-SK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E67CA">
        <w:rPr>
          <w:lang w:val="sk-SK" w:eastAsia="hu-HU"/>
        </w:rPr>
        <w:instrText xml:space="preserve"> FORMCHECKBOX </w:instrText>
      </w:r>
      <w:r w:rsidRPr="00BE67CA">
        <w:rPr>
          <w:lang w:val="sk-SK" w:eastAsia="hu-HU"/>
        </w:rPr>
      </w:r>
      <w:r w:rsidRPr="00BE67CA">
        <w:rPr>
          <w:lang w:val="sk-SK" w:eastAsia="hu-HU"/>
        </w:rPr>
        <w:fldChar w:fldCharType="separate"/>
      </w:r>
      <w:r w:rsidRPr="00BE67CA">
        <w:rPr>
          <w:lang w:val="sk-SK" w:eastAsia="hu-HU"/>
        </w:rPr>
        <w:fldChar w:fldCharType="end"/>
      </w:r>
      <w:r w:rsidRPr="00BE67CA">
        <w:rPr>
          <w:lang w:val="sk-SK" w:eastAsia="hu-HU"/>
        </w:rPr>
        <w:t xml:space="preserve"> NIE</w:t>
      </w:r>
    </w:p>
    <w:p w14:paraId="1C397AD6" w14:textId="1285F994" w:rsidR="00246B32" w:rsidRPr="00BE67CA" w:rsidRDefault="00084501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Odôvodnenie (text) – v prípade, že odpoveď je „áno“ na niektorú z vyššie uvedených otázok vysvetlite nižšie.</w:t>
      </w:r>
    </w:p>
    <w:p w14:paraId="4DAFC190" w14:textId="77777777" w:rsidR="00B703F4" w:rsidRPr="002F7254" w:rsidRDefault="00B703F4" w:rsidP="00B703F4">
      <w:pPr>
        <w:rPr>
          <w:lang w:eastAsia="hu-HU"/>
        </w:rPr>
      </w:pPr>
      <w:r w:rsidRPr="0090247A">
        <w:rPr>
          <w:b/>
          <w:highlight w:val="lightGray"/>
        </w:rPr>
        <w:t>__________________________________________________________________________________________________________________________________________________________________</w:t>
      </w:r>
      <w:r>
        <w:rPr>
          <w:b/>
          <w:highlight w:val="lightGray"/>
        </w:rPr>
        <w:t>__________________</w:t>
      </w:r>
    </w:p>
    <w:p w14:paraId="642A2D18" w14:textId="07F3FD39" w:rsidR="00084501" w:rsidRPr="00BE67CA" w:rsidRDefault="00084501" w:rsidP="00E6418F">
      <w:pPr>
        <w:suppressAutoHyphens/>
        <w:spacing w:after="0" w:line="240" w:lineRule="auto"/>
        <w:jc w:val="both"/>
        <w:rPr>
          <w:lang w:val="sk-SK"/>
        </w:rPr>
      </w:pPr>
      <w:r w:rsidRPr="00BE67CA">
        <w:rPr>
          <w:lang w:val="sk-SK"/>
        </w:rPr>
        <w:br w:type="page"/>
      </w:r>
    </w:p>
    <w:p w14:paraId="4110EB41" w14:textId="082ABFFF" w:rsidR="00246B32" w:rsidRPr="00BE67CA" w:rsidRDefault="00C97C16" w:rsidP="00E6418F">
      <w:pPr>
        <w:pStyle w:val="Cmsor3"/>
        <w:suppressAutoHyphens/>
        <w:rPr>
          <w:lang w:val="sk-SK"/>
        </w:rPr>
      </w:pPr>
      <w:r>
        <w:rPr>
          <w:lang w:val="sk-SK"/>
        </w:rPr>
        <w:lastRenderedPageBreak/>
        <w:t xml:space="preserve">Deklarácia </w:t>
      </w:r>
      <w:r w:rsidR="00084501" w:rsidRPr="00BE67CA">
        <w:rPr>
          <w:lang w:val="sk-SK"/>
        </w:rPr>
        <w:t>vedúceho partnera</w:t>
      </w:r>
    </w:p>
    <w:p w14:paraId="3356EAE7" w14:textId="00004143" w:rsidR="00084501" w:rsidRPr="00BE67CA" w:rsidRDefault="00084501" w:rsidP="00E6418F">
      <w:pPr>
        <w:pStyle w:val="StlusFlkvrSorkizrtUtna0pt"/>
        <w:suppressAutoHyphens/>
        <w:rPr>
          <w:lang w:val="sk-SK"/>
        </w:rPr>
      </w:pPr>
      <w:r w:rsidRPr="00BE67CA">
        <w:rPr>
          <w:lang w:val="sk-SK"/>
        </w:rPr>
        <w:t xml:space="preserve">V prípade, že </w:t>
      </w:r>
      <w:r w:rsidR="00EE7CA8" w:rsidRPr="00BE67CA">
        <w:rPr>
          <w:lang w:val="sk-SK"/>
        </w:rPr>
        <w:t xml:space="preserve">sa </w:t>
      </w:r>
      <w:r w:rsidRPr="00BE67CA">
        <w:rPr>
          <w:lang w:val="sk-SK"/>
        </w:rPr>
        <w:t>organizácia</w:t>
      </w:r>
      <w:r w:rsidR="00B703F4">
        <w:rPr>
          <w:lang w:val="sk-SK"/>
        </w:rPr>
        <w:t xml:space="preserve">, </w:t>
      </w:r>
      <w:r w:rsidRPr="00BE67CA">
        <w:rPr>
          <w:lang w:val="sk-SK"/>
        </w:rPr>
        <w:t>ktorú zastupujem, zúčastňuje na žiadosti ako vedúci partner,</w:t>
      </w:r>
      <w:r w:rsidR="00BE67CA" w:rsidRPr="00BE67CA">
        <w:rPr>
          <w:lang w:val="sk-SK"/>
        </w:rPr>
        <w:t xml:space="preserve"> </w:t>
      </w:r>
      <w:r w:rsidRPr="00BE67CA">
        <w:rPr>
          <w:lang w:val="sk-SK"/>
        </w:rPr>
        <w:t>týmto potvrdzuje</w:t>
      </w:r>
      <w:r w:rsidR="00EE7CA8" w:rsidRPr="00BE67CA">
        <w:rPr>
          <w:lang w:val="sk-SK"/>
        </w:rPr>
        <w:t>m</w:t>
      </w:r>
      <w:r w:rsidRPr="00BE67CA">
        <w:rPr>
          <w:lang w:val="sk-SK"/>
        </w:rPr>
        <w:t>, ž</w:t>
      </w:r>
      <w:r w:rsidR="00EE7CA8" w:rsidRPr="00BE67CA">
        <w:rPr>
          <w:lang w:val="sk-SK"/>
        </w:rPr>
        <w:t>e si je</w:t>
      </w:r>
      <w:r w:rsidRPr="00BE67CA">
        <w:rPr>
          <w:lang w:val="sk-SK"/>
        </w:rPr>
        <w:t xml:space="preserve"> moja organizácia vo svojej úlohe vedúceho partnera vedomá toho, že:</w:t>
      </w:r>
    </w:p>
    <w:p w14:paraId="1614E488" w14:textId="76A062A1" w:rsidR="00084501" w:rsidRPr="00BE67CA" w:rsidRDefault="00084501" w:rsidP="00E6418F">
      <w:pPr>
        <w:pStyle w:val="Listaszerbekezds"/>
        <w:numPr>
          <w:ilvl w:val="0"/>
          <w:numId w:val="14"/>
        </w:numPr>
        <w:suppressAutoHyphens/>
        <w:ind w:left="714" w:hanging="357"/>
        <w:rPr>
          <w:lang w:val="sk-SK"/>
        </w:rPr>
      </w:pPr>
      <w:r w:rsidRPr="00BE67CA">
        <w:rPr>
          <w:lang w:val="sk-SK"/>
        </w:rPr>
        <w:t xml:space="preserve">predložená Žiadosť o </w:t>
      </w:r>
      <w:r w:rsidR="00295449" w:rsidRPr="00BE67CA">
        <w:rPr>
          <w:lang w:val="sk-SK"/>
        </w:rPr>
        <w:t xml:space="preserve">finančnú podporu </w:t>
      </w:r>
      <w:r w:rsidRPr="00BE67CA">
        <w:rPr>
          <w:lang w:val="sk-SK"/>
        </w:rPr>
        <w:t xml:space="preserve">je dôkladne </w:t>
      </w:r>
      <w:r w:rsidR="00EE7CA8" w:rsidRPr="00BE67CA">
        <w:rPr>
          <w:lang w:val="sk-SK"/>
        </w:rPr>
        <w:t>naplánovaným</w:t>
      </w:r>
      <w:r w:rsidRPr="00BE67CA">
        <w:rPr>
          <w:lang w:val="sk-SK"/>
        </w:rPr>
        <w:t xml:space="preserve"> a priprav</w:t>
      </w:r>
      <w:r w:rsidR="00EE7CA8" w:rsidRPr="00BE67CA">
        <w:rPr>
          <w:lang w:val="sk-SK"/>
        </w:rPr>
        <w:t>en</w:t>
      </w:r>
      <w:r w:rsidR="00295449" w:rsidRPr="00BE67CA">
        <w:rPr>
          <w:lang w:val="sk-SK"/>
        </w:rPr>
        <w:t>ým</w:t>
      </w:r>
      <w:r w:rsidRPr="00BE67CA">
        <w:rPr>
          <w:lang w:val="sk-SK"/>
        </w:rPr>
        <w:t xml:space="preserve"> </w:t>
      </w:r>
      <w:r w:rsidR="00295449" w:rsidRPr="00BE67CA">
        <w:rPr>
          <w:lang w:val="sk-SK"/>
        </w:rPr>
        <w:t>výstupom</w:t>
      </w:r>
      <w:r w:rsidR="00E772C1" w:rsidRPr="00BE67CA">
        <w:rPr>
          <w:lang w:val="sk-SK"/>
        </w:rPr>
        <w:t xml:space="preserve"> a vo </w:t>
      </w:r>
      <w:r w:rsidRPr="00BE67CA">
        <w:rPr>
          <w:lang w:val="sk-SK"/>
        </w:rPr>
        <w:t xml:space="preserve">fáze tvorby projektu (najmä pri plánovaní rozpočtu projektu) boli dôsledne dodržané zásady hospodárnosti a </w:t>
      </w:r>
      <w:r w:rsidR="006E21D3" w:rsidRPr="00BE67CA">
        <w:rPr>
          <w:lang w:val="sk-SK"/>
        </w:rPr>
        <w:t>účelnosti</w:t>
      </w:r>
      <w:r w:rsidRPr="00BE67CA">
        <w:rPr>
          <w:lang w:val="sk-SK"/>
        </w:rPr>
        <w:t>;</w:t>
      </w:r>
    </w:p>
    <w:p w14:paraId="3A8FF9D1" w14:textId="6CAE62E6" w:rsidR="00084501" w:rsidRPr="00BE67CA" w:rsidRDefault="00084501" w:rsidP="00E6418F">
      <w:pPr>
        <w:pStyle w:val="Listaszerbekezds"/>
        <w:numPr>
          <w:ilvl w:val="0"/>
          <w:numId w:val="14"/>
        </w:numPr>
        <w:suppressAutoHyphens/>
        <w:ind w:left="714" w:hanging="357"/>
        <w:rPr>
          <w:lang w:val="sk-SK"/>
        </w:rPr>
      </w:pPr>
      <w:r w:rsidRPr="00BE67CA">
        <w:rPr>
          <w:lang w:val="sk-SK"/>
        </w:rPr>
        <w:t xml:space="preserve">ak </w:t>
      </w:r>
      <w:r w:rsidR="009F3CA9" w:rsidRPr="00BE67CA">
        <w:rPr>
          <w:lang w:val="sk-SK"/>
        </w:rPr>
        <w:t xml:space="preserve">bude žiadosť o finančnú podporu schválená, </w:t>
      </w:r>
      <w:r w:rsidRPr="00BE67CA">
        <w:rPr>
          <w:lang w:val="sk-SK"/>
        </w:rPr>
        <w:t xml:space="preserve">, je </w:t>
      </w:r>
      <w:r w:rsidR="009F3CA9" w:rsidRPr="00BE67CA">
        <w:rPr>
          <w:lang w:val="sk-SK"/>
        </w:rPr>
        <w:t xml:space="preserve">povinný </w:t>
      </w:r>
      <w:r w:rsidRPr="00BE67CA">
        <w:rPr>
          <w:lang w:val="sk-SK"/>
        </w:rPr>
        <w:t xml:space="preserve"> na požiadanie a v stanovenom termíne dodať všetky podporné dokumenty potrebné na uzavretie zmluvy o poskytnutí príspevku z EÚ;</w:t>
      </w:r>
    </w:p>
    <w:p w14:paraId="406F9A8C" w14:textId="337D4918" w:rsidR="00084501" w:rsidRPr="00BE67CA" w:rsidRDefault="00084501" w:rsidP="00E6418F">
      <w:pPr>
        <w:pStyle w:val="Listaszerbekezds"/>
        <w:numPr>
          <w:ilvl w:val="0"/>
          <w:numId w:val="14"/>
        </w:numPr>
        <w:suppressAutoHyphens/>
        <w:ind w:left="714" w:hanging="357"/>
        <w:rPr>
          <w:lang w:val="sk-SK"/>
        </w:rPr>
      </w:pPr>
      <w:r w:rsidRPr="00BE67CA">
        <w:rPr>
          <w:lang w:val="sk-SK"/>
        </w:rPr>
        <w:t xml:space="preserve">vedúci partner prevezme úlohu vedúceho partnera so všetkými zodpovednosťami, ktoré </w:t>
      </w:r>
      <w:r w:rsidR="00280ABC" w:rsidRPr="00BE67CA">
        <w:rPr>
          <w:lang w:val="sk-SK"/>
        </w:rPr>
        <w:t>mu prináležia</w:t>
      </w:r>
      <w:r w:rsidRPr="00BE67CA">
        <w:rPr>
          <w:lang w:val="sk-SK"/>
        </w:rPr>
        <w:t>, či už finančn</w:t>
      </w:r>
      <w:r w:rsidR="00E612AE" w:rsidRPr="00BE67CA">
        <w:rPr>
          <w:lang w:val="sk-SK"/>
        </w:rPr>
        <w:t>é</w:t>
      </w:r>
      <w:r w:rsidRPr="00BE67CA">
        <w:rPr>
          <w:lang w:val="sk-SK"/>
        </w:rPr>
        <w:t xml:space="preserve"> alebo odborn</w:t>
      </w:r>
      <w:r w:rsidR="00E612AE" w:rsidRPr="00BE67CA">
        <w:rPr>
          <w:lang w:val="sk-SK"/>
        </w:rPr>
        <w:t>é</w:t>
      </w:r>
      <w:r w:rsidRPr="00BE67CA">
        <w:rPr>
          <w:lang w:val="sk-SK"/>
        </w:rPr>
        <w:t xml:space="preserve">, ako </w:t>
      </w:r>
      <w:r w:rsidR="00E612AE" w:rsidRPr="00BE67CA">
        <w:rPr>
          <w:lang w:val="sk-SK"/>
        </w:rPr>
        <w:t>aj</w:t>
      </w:r>
      <w:r w:rsidRPr="00BE67CA">
        <w:rPr>
          <w:lang w:val="sk-SK"/>
        </w:rPr>
        <w:t xml:space="preserve"> zodpovednosť za zabezpečenie implementácie celého projektu; ďalej potvrdzujem, že všetci pot</w:t>
      </w:r>
      <w:r w:rsidR="004D0CA8" w:rsidRPr="00BE67CA">
        <w:rPr>
          <w:lang w:val="sk-SK"/>
        </w:rPr>
        <w:t>enciálni partneri uvedení vo </w:t>
      </w:r>
      <w:r w:rsidRPr="00BE67CA">
        <w:rPr>
          <w:lang w:val="sk-SK"/>
        </w:rPr>
        <w:t>formulári žiadosti sa zaviazali zúčastniť sa na projektových aktivitách</w:t>
      </w:r>
      <w:r w:rsidR="000F13EE" w:rsidRPr="00BE67CA">
        <w:rPr>
          <w:lang w:val="sk-SK"/>
        </w:rPr>
        <w:t xml:space="preserve"> tak,</w:t>
      </w:r>
      <w:r w:rsidRPr="00BE67CA">
        <w:rPr>
          <w:lang w:val="sk-SK"/>
        </w:rPr>
        <w:t xml:space="preserve"> ako je popísané</w:t>
      </w:r>
      <w:r w:rsidR="004D0CA8" w:rsidRPr="00BE67CA">
        <w:rPr>
          <w:lang w:val="sk-SK"/>
        </w:rPr>
        <w:t xml:space="preserve"> vo </w:t>
      </w:r>
      <w:r w:rsidRPr="00BE67CA">
        <w:rPr>
          <w:lang w:val="sk-SK"/>
        </w:rPr>
        <w:t>formulári žiadosti.</w:t>
      </w:r>
    </w:p>
    <w:p w14:paraId="1488BB9D" w14:textId="77777777" w:rsidR="00084501" w:rsidRPr="00BE67CA" w:rsidRDefault="004D0CA8" w:rsidP="00E6418F">
      <w:pPr>
        <w:pStyle w:val="Listaszerbekezds"/>
        <w:numPr>
          <w:ilvl w:val="0"/>
          <w:numId w:val="14"/>
        </w:numPr>
        <w:suppressAutoHyphens/>
        <w:ind w:left="714" w:hanging="357"/>
        <w:rPr>
          <w:lang w:val="sk-SK"/>
        </w:rPr>
      </w:pPr>
      <w:r w:rsidRPr="00BE67CA">
        <w:rPr>
          <w:lang w:val="sk-SK"/>
        </w:rPr>
        <w:t>v</w:t>
      </w:r>
      <w:r w:rsidR="00084501" w:rsidRPr="00BE67CA">
        <w:rPr>
          <w:lang w:val="sk-SK"/>
        </w:rPr>
        <w:t>edúci partner uzatvorí dohodu o partnerstve so všetkými partnermi, ako to vyžaduje článok 26 ods. 1 písm. a) nariadenia (EÚ) 2021/1059;</w:t>
      </w:r>
    </w:p>
    <w:p w14:paraId="5C9225D7" w14:textId="77777777" w:rsidR="00246B32" w:rsidRPr="00BE67CA" w:rsidRDefault="004D0CA8" w:rsidP="00E6418F">
      <w:pPr>
        <w:pStyle w:val="Listaszerbekezds"/>
        <w:numPr>
          <w:ilvl w:val="0"/>
          <w:numId w:val="14"/>
        </w:numPr>
        <w:suppressAutoHyphens/>
        <w:ind w:left="714" w:hanging="357"/>
        <w:rPr>
          <w:lang w:val="sk-SK"/>
        </w:rPr>
      </w:pPr>
      <w:r w:rsidRPr="00BE67CA">
        <w:rPr>
          <w:lang w:val="sk-SK"/>
        </w:rPr>
        <w:t>v</w:t>
      </w:r>
      <w:r w:rsidR="00084501" w:rsidRPr="00BE67CA">
        <w:rPr>
          <w:lang w:val="sk-SK"/>
        </w:rPr>
        <w:t>edúci partner vráti riadiacemu orgánu akúkoľvek neoprá</w:t>
      </w:r>
      <w:r w:rsidRPr="00BE67CA">
        <w:rPr>
          <w:lang w:val="sk-SK"/>
        </w:rPr>
        <w:t>vnene vyplatenú sumu v súlade s </w:t>
      </w:r>
      <w:r w:rsidR="00084501" w:rsidRPr="00BE67CA">
        <w:rPr>
          <w:lang w:val="sk-SK"/>
        </w:rPr>
        <w:t>článkom 52 ods. 1 nariadenia (EÚ) 2021/1059.</w:t>
      </w:r>
    </w:p>
    <w:p w14:paraId="6DC27E99" w14:textId="77777777" w:rsidR="00246B32" w:rsidRPr="00BE67CA" w:rsidRDefault="00246B32" w:rsidP="00E6418F">
      <w:pPr>
        <w:suppressAutoHyphens/>
        <w:jc w:val="both"/>
        <w:rPr>
          <w:lang w:val="sk-SK"/>
        </w:rPr>
      </w:pPr>
    </w:p>
    <w:p w14:paraId="597F9716" w14:textId="77777777" w:rsidR="00084501" w:rsidRPr="00BE67CA" w:rsidRDefault="004D0CA8" w:rsidP="00E6418F">
      <w:pPr>
        <w:pStyle w:val="Cmsor3"/>
        <w:suppressAutoHyphens/>
        <w:rPr>
          <w:lang w:val="sk-SK"/>
        </w:rPr>
      </w:pPr>
      <w:r w:rsidRPr="00BE67CA">
        <w:rPr>
          <w:lang w:val="sk-SK"/>
        </w:rPr>
        <w:t>Podpis – relevantný pre všetkých partnerov a vedúceho partnera</w:t>
      </w:r>
    </w:p>
    <w:p w14:paraId="0ED4093A" w14:textId="2D263DEF" w:rsidR="00084501" w:rsidRPr="00BE67CA" w:rsidRDefault="004D0CA8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 xml:space="preserve">Ja, zákonný zástupca organizácie, svojim podpisom potvrdzujem, že údaje a </w:t>
      </w:r>
      <w:r w:rsidR="00E612AE" w:rsidRPr="00BE67CA">
        <w:rPr>
          <w:lang w:val="sk-SK"/>
        </w:rPr>
        <w:t>výroky</w:t>
      </w:r>
      <w:r w:rsidRPr="00BE67CA">
        <w:rPr>
          <w:lang w:val="sk-SK"/>
        </w:rPr>
        <w:t xml:space="preserve"> uvedené v tomto vyhlásení sú úplné, správne a aktuálne, ďalej že ustanovenia príslušnej </w:t>
      </w:r>
      <w:r w:rsidR="001A5750" w:rsidRPr="00BE67CA">
        <w:rPr>
          <w:lang w:val="sk-SK"/>
        </w:rPr>
        <w:t>V</w:t>
      </w:r>
      <w:r w:rsidRPr="00BE67CA">
        <w:rPr>
          <w:lang w:val="sk-SK"/>
        </w:rPr>
        <w:t xml:space="preserve">ýzvy na predkladanie </w:t>
      </w:r>
      <w:r w:rsidR="00D52B1A" w:rsidRPr="00BE67CA">
        <w:rPr>
          <w:lang w:val="sk-SK"/>
        </w:rPr>
        <w:t>žiadostí</w:t>
      </w:r>
      <w:r w:rsidRPr="00BE67CA">
        <w:rPr>
          <w:lang w:val="sk-SK"/>
        </w:rPr>
        <w:t xml:space="preserve">, </w:t>
      </w:r>
      <w:r w:rsidR="009F3CA9" w:rsidRPr="00BE67CA">
        <w:rPr>
          <w:lang w:val="sk-SK"/>
        </w:rPr>
        <w:t xml:space="preserve">najmä </w:t>
      </w:r>
      <w:r w:rsidRPr="00BE67CA">
        <w:rPr>
          <w:lang w:val="sk-SK"/>
        </w:rPr>
        <w:t>Príručky pre žiadateľov a</w:t>
      </w:r>
      <w:r w:rsidR="009F3CA9" w:rsidRPr="00BE67CA">
        <w:rPr>
          <w:lang w:val="sk-SK"/>
        </w:rPr>
        <w:t xml:space="preserve"> ďalšej dokumentácie pre žiadateľa/partnerov </w:t>
      </w:r>
      <w:r w:rsidRPr="00BE67CA">
        <w:rPr>
          <w:lang w:val="sk-SK"/>
        </w:rPr>
        <w:t xml:space="preserve">boli </w:t>
      </w:r>
      <w:r w:rsidR="00B7172F" w:rsidRPr="00BE67CA">
        <w:rPr>
          <w:lang w:val="sk-SK"/>
        </w:rPr>
        <w:t>vzaté do úvahy</w:t>
      </w:r>
      <w:r w:rsidRPr="00BE67CA">
        <w:rPr>
          <w:lang w:val="sk-SK"/>
        </w:rPr>
        <w:t xml:space="preserve"> a</w:t>
      </w:r>
      <w:r w:rsidR="009F3CA9" w:rsidRPr="00BE67CA">
        <w:rPr>
          <w:lang w:val="sk-SK"/>
        </w:rPr>
        <w:t> </w:t>
      </w:r>
      <w:r w:rsidRPr="00BE67CA">
        <w:rPr>
          <w:lang w:val="sk-SK"/>
        </w:rPr>
        <w:t>rešpektované</w:t>
      </w:r>
      <w:r w:rsidR="009F3CA9" w:rsidRPr="00BE67CA">
        <w:rPr>
          <w:lang w:val="sk-SK"/>
        </w:rPr>
        <w:t xml:space="preserve">, </w:t>
      </w:r>
      <w:r w:rsidRPr="00BE67CA">
        <w:rPr>
          <w:lang w:val="sk-SK"/>
        </w:rPr>
        <w:t xml:space="preserve">a že všetky naskenované dokumenty priložené k žiadosti zodpovedajú originálnym dokumentom. Akékoľvek zmeny poskytnutých údajov </w:t>
      </w:r>
      <w:r w:rsidR="009F3CA9" w:rsidRPr="00BE67CA">
        <w:rPr>
          <w:lang w:val="sk-SK"/>
        </w:rPr>
        <w:t xml:space="preserve">je vedúci partner povinný </w:t>
      </w:r>
      <w:r w:rsidRPr="00BE67CA">
        <w:rPr>
          <w:lang w:val="sk-SK"/>
        </w:rPr>
        <w:t>okamžitého oznám</w:t>
      </w:r>
      <w:r w:rsidR="009F3CA9" w:rsidRPr="00BE67CA">
        <w:rPr>
          <w:lang w:val="sk-SK"/>
        </w:rPr>
        <w:t xml:space="preserve">iť </w:t>
      </w:r>
      <w:r w:rsidRPr="00BE67CA">
        <w:rPr>
          <w:lang w:val="sk-SK"/>
        </w:rPr>
        <w:t>.</w:t>
      </w:r>
    </w:p>
    <w:p w14:paraId="7772AE90" w14:textId="77777777" w:rsidR="00084501" w:rsidRPr="00BE67CA" w:rsidRDefault="00CE3CDD" w:rsidP="00E6418F">
      <w:pPr>
        <w:suppressAutoHyphens/>
        <w:jc w:val="both"/>
        <w:rPr>
          <w:lang w:val="sk-SK"/>
        </w:rPr>
      </w:pPr>
      <w:r w:rsidRPr="00BE67CA">
        <w:rPr>
          <w:lang w:val="sk-SK"/>
        </w:rPr>
        <w:t>Beriem na vedomie, že ak budú v tejto žiadosti alebo jej prílohách chýbajúce, nepresné alebo neúplné údaje, moja žiadosť môže byť zamietnutá.</w:t>
      </w:r>
    </w:p>
    <w:tbl>
      <w:tblPr>
        <w:tblW w:w="9214" w:type="dxa"/>
        <w:tblInd w:w="108" w:type="dxa"/>
        <w:tblBorders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CE3CDD" w:rsidRPr="00BE67CA" w14:paraId="6B3FC8CA" w14:textId="77777777" w:rsidTr="00B77F34">
        <w:trPr>
          <w:trHeight w:val="521"/>
        </w:trPr>
        <w:tc>
          <w:tcPr>
            <w:tcW w:w="2127" w:type="dxa"/>
            <w:vAlign w:val="center"/>
          </w:tcPr>
          <w:p w14:paraId="059FC8DF" w14:textId="77777777" w:rsidR="00CE3CDD" w:rsidRPr="00BE67CA" w:rsidRDefault="00CE3CDD" w:rsidP="00DF7A19">
            <w:pPr>
              <w:suppressAutoHyphens/>
              <w:rPr>
                <w:lang w:val="sk-SK"/>
              </w:rPr>
            </w:pPr>
            <w:r w:rsidRPr="00BE67CA">
              <w:rPr>
                <w:lang w:val="sk-SK"/>
              </w:rPr>
              <w:t>Dátum</w:t>
            </w:r>
          </w:p>
        </w:tc>
        <w:tc>
          <w:tcPr>
            <w:tcW w:w="7087" w:type="dxa"/>
            <w:vAlign w:val="center"/>
          </w:tcPr>
          <w:p w14:paraId="5DE9BE8B" w14:textId="0278EC6C" w:rsidR="00CE3CDD" w:rsidRPr="00BE67CA" w:rsidRDefault="00B703F4" w:rsidP="00DF7A19">
            <w:pPr>
              <w:suppressAutoHyphens/>
              <w:rPr>
                <w:lang w:val="sk-SK"/>
              </w:rPr>
            </w:pPr>
            <w:r w:rsidRPr="0090247A">
              <w:rPr>
                <w:b/>
                <w:highlight w:val="lightGray"/>
              </w:rPr>
              <w:t>___________________________</w:t>
            </w:r>
          </w:p>
        </w:tc>
      </w:tr>
      <w:tr w:rsidR="00CE3CDD" w:rsidRPr="00BE67CA" w14:paraId="62955881" w14:textId="77777777" w:rsidTr="00B77F34">
        <w:trPr>
          <w:trHeight w:val="559"/>
        </w:trPr>
        <w:tc>
          <w:tcPr>
            <w:tcW w:w="2127" w:type="dxa"/>
            <w:vAlign w:val="center"/>
          </w:tcPr>
          <w:p w14:paraId="0906D59D" w14:textId="77777777" w:rsidR="00CE3CDD" w:rsidRPr="00BE67CA" w:rsidRDefault="00CE3CDD" w:rsidP="00DF7A19">
            <w:pPr>
              <w:suppressAutoHyphens/>
              <w:rPr>
                <w:lang w:val="sk-SK"/>
              </w:rPr>
            </w:pPr>
            <w:r w:rsidRPr="00BE67CA">
              <w:rPr>
                <w:lang w:val="sk-SK"/>
              </w:rPr>
              <w:t>Miesto</w:t>
            </w:r>
          </w:p>
        </w:tc>
        <w:tc>
          <w:tcPr>
            <w:tcW w:w="7087" w:type="dxa"/>
            <w:vAlign w:val="center"/>
          </w:tcPr>
          <w:p w14:paraId="663D8E9F" w14:textId="07C4704A" w:rsidR="00CE3CDD" w:rsidRPr="00BE67CA" w:rsidRDefault="00B703F4" w:rsidP="00DF7A19">
            <w:pPr>
              <w:suppressAutoHyphens/>
              <w:rPr>
                <w:lang w:val="sk-SK"/>
              </w:rPr>
            </w:pPr>
            <w:r w:rsidRPr="0090247A">
              <w:rPr>
                <w:b/>
                <w:highlight w:val="lightGray"/>
              </w:rPr>
              <w:t>___________________________</w:t>
            </w:r>
          </w:p>
        </w:tc>
      </w:tr>
      <w:tr w:rsidR="00CE3CDD" w:rsidRPr="00BE67CA" w14:paraId="6801462D" w14:textId="77777777" w:rsidTr="00B77F34">
        <w:trPr>
          <w:trHeight w:val="568"/>
        </w:trPr>
        <w:tc>
          <w:tcPr>
            <w:tcW w:w="2127" w:type="dxa"/>
            <w:vAlign w:val="center"/>
          </w:tcPr>
          <w:p w14:paraId="1671388A" w14:textId="77777777" w:rsidR="00CE3CDD" w:rsidRPr="00BE67CA" w:rsidRDefault="00FF6DD9" w:rsidP="00DF7A19">
            <w:pPr>
              <w:suppressAutoHyphens/>
              <w:rPr>
                <w:lang w:val="sk-SK"/>
              </w:rPr>
            </w:pPr>
            <w:r w:rsidRPr="00BE67CA">
              <w:rPr>
                <w:lang w:val="sk-SK"/>
              </w:rPr>
              <w:t>P</w:t>
            </w:r>
            <w:r w:rsidR="00CE3CDD" w:rsidRPr="00BE67CA">
              <w:rPr>
                <w:lang w:val="sk-SK"/>
              </w:rPr>
              <w:t>odpis</w:t>
            </w:r>
          </w:p>
        </w:tc>
        <w:tc>
          <w:tcPr>
            <w:tcW w:w="7087" w:type="dxa"/>
            <w:vAlign w:val="center"/>
          </w:tcPr>
          <w:p w14:paraId="1092BA49" w14:textId="77777777" w:rsidR="00CE3CDD" w:rsidRPr="00BE67CA" w:rsidRDefault="00CE3CDD" w:rsidP="00DF7A19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DF7A19" w:rsidRPr="004708DC" w14:paraId="0DF32D62" w14:textId="77777777" w:rsidTr="00B77F34">
        <w:trPr>
          <w:trHeight w:val="550"/>
        </w:trPr>
        <w:tc>
          <w:tcPr>
            <w:tcW w:w="2127" w:type="dxa"/>
            <w:vAlign w:val="center"/>
          </w:tcPr>
          <w:p w14:paraId="13EE2D61" w14:textId="77777777" w:rsidR="00DF7A19" w:rsidRPr="00BE67CA" w:rsidRDefault="00DF7A19" w:rsidP="00DF7A19">
            <w:pPr>
              <w:suppressAutoHyphens/>
              <w:rPr>
                <w:lang w:val="sk-SK"/>
              </w:rPr>
            </w:pPr>
            <w:r w:rsidRPr="00BE67CA">
              <w:rPr>
                <w:lang w:val="sk-SK"/>
              </w:rPr>
              <w:t>Meno a pozícia</w:t>
            </w:r>
          </w:p>
        </w:tc>
        <w:tc>
          <w:tcPr>
            <w:tcW w:w="7087" w:type="dxa"/>
            <w:vAlign w:val="center"/>
          </w:tcPr>
          <w:p w14:paraId="334F8D79" w14:textId="2A5C3075" w:rsidR="00DF7A19" w:rsidRPr="004708DC" w:rsidRDefault="00B703F4" w:rsidP="00DF7A19">
            <w:pPr>
              <w:suppressAutoHyphens/>
              <w:rPr>
                <w:lang w:val="sk-SK"/>
              </w:rPr>
            </w:pPr>
            <w:bookmarkStart w:id="0" w:name="Szöveg5"/>
            <w:bookmarkEnd w:id="0"/>
            <w:r w:rsidRPr="0090247A">
              <w:rPr>
                <w:b/>
                <w:highlight w:val="lightGray"/>
              </w:rPr>
              <w:t>___________________________</w:t>
            </w:r>
            <w:r w:rsidR="00DF7A19" w:rsidRPr="002769AC">
              <w:rPr>
                <w:lang w:val="hu-HU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1" w:name="Szöveg4"/>
            <w:r w:rsidR="00DF7A19" w:rsidRPr="002769AC">
              <w:rPr>
                <w:lang w:val="hu-HU"/>
              </w:rPr>
              <w:instrText xml:space="preserve"> FORMTEXT </w:instrText>
            </w:r>
            <w:r w:rsidR="00DF7A19" w:rsidRPr="002769AC">
              <w:rPr>
                <w:lang w:val="hu-HU"/>
              </w:rPr>
            </w:r>
            <w:r w:rsidR="00DF7A19" w:rsidRPr="002769AC">
              <w:rPr>
                <w:lang w:val="hu-HU"/>
              </w:rPr>
              <w:fldChar w:fldCharType="separate"/>
            </w:r>
            <w:r w:rsidR="00DF7A19" w:rsidRPr="002769AC">
              <w:rPr>
                <w:lang w:val="hu-HU"/>
              </w:rPr>
              <w:fldChar w:fldCharType="end"/>
            </w:r>
            <w:bookmarkEnd w:id="1"/>
          </w:p>
        </w:tc>
      </w:tr>
    </w:tbl>
    <w:p w14:paraId="4520B496" w14:textId="77777777" w:rsidR="00084501" w:rsidRPr="004708DC" w:rsidRDefault="00084501" w:rsidP="00E6418F">
      <w:pPr>
        <w:suppressAutoHyphens/>
        <w:jc w:val="both"/>
        <w:rPr>
          <w:lang w:val="sk-SK"/>
        </w:rPr>
      </w:pPr>
    </w:p>
    <w:sectPr w:rsidR="00084501" w:rsidRPr="004708DC" w:rsidSect="004E0196">
      <w:headerReference w:type="default" r:id="rId8"/>
      <w:footerReference w:type="default" r:id="rId9"/>
      <w:pgSz w:w="11906" w:h="16838"/>
      <w:pgMar w:top="1985" w:right="1418" w:bottom="158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9396" w14:textId="77777777" w:rsidR="000D0D42" w:rsidRDefault="000D0D42" w:rsidP="00AC208D">
      <w:pPr>
        <w:spacing w:after="0" w:line="240" w:lineRule="auto"/>
      </w:pPr>
      <w:r>
        <w:separator/>
      </w:r>
    </w:p>
    <w:p w14:paraId="5FE7CEBC" w14:textId="77777777" w:rsidR="000D0D42" w:rsidRDefault="000D0D42"/>
  </w:endnote>
  <w:endnote w:type="continuationSeparator" w:id="0">
    <w:p w14:paraId="36BC854B" w14:textId="77777777" w:rsidR="000D0D42" w:rsidRDefault="000D0D42" w:rsidP="00AC208D">
      <w:pPr>
        <w:spacing w:after="0" w:line="240" w:lineRule="auto"/>
      </w:pPr>
      <w:r>
        <w:continuationSeparator/>
      </w:r>
    </w:p>
    <w:p w14:paraId="795270C6" w14:textId="77777777" w:rsidR="000D0D42" w:rsidRDefault="000D0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rStyle w:val="Hiperhivatkozs"/>
        <w:color w:val="46BEAA"/>
        <w:u w:val="single"/>
      </w:rPr>
    </w:sdtEndPr>
    <w:sdtContent>
      <w:sdt>
        <w:sdtPr>
          <w:rPr>
            <w:sz w:val="16"/>
          </w:rPr>
          <w:id w:val="-2078732759"/>
          <w:docPartObj>
            <w:docPartGallery w:val="Page Numbers (Bottom of Page)"/>
            <w:docPartUnique/>
          </w:docPartObj>
        </w:sdtPr>
        <w:sdtEndPr>
          <w:rPr>
            <w:rStyle w:val="Hiperhivatkozs"/>
            <w:color w:val="46BEAA"/>
            <w:u w:val="single"/>
          </w:rPr>
        </w:sdtEndPr>
        <w:sdtContent>
          <w:p w14:paraId="46CB5579" w14:textId="77777777" w:rsidR="009D075A" w:rsidRPr="00164596" w:rsidRDefault="009D075A" w:rsidP="009D075A">
            <w:pPr>
              <w:pStyle w:val="llb"/>
              <w:rPr>
                <w:sz w:val="16"/>
              </w:rPr>
            </w:pPr>
            <w:r>
              <w:rPr>
                <w:sz w:val="16"/>
              </w:rPr>
              <w:t xml:space="preserve">Interreg Hungary - Slovakia </w:t>
            </w:r>
            <w:r w:rsidRPr="00164596">
              <w:rPr>
                <w:sz w:val="16"/>
              </w:rPr>
              <w:t>Joint Secretariat</w:t>
            </w:r>
          </w:p>
          <w:p w14:paraId="019AE1BF" w14:textId="77777777" w:rsidR="009D075A" w:rsidRPr="00164596" w:rsidRDefault="009D075A" w:rsidP="009D075A">
            <w:pPr>
              <w:pStyle w:val="llb"/>
              <w:rPr>
                <w:sz w:val="16"/>
              </w:rPr>
            </w:pPr>
            <w:r w:rsidRPr="00164596">
              <w:rPr>
                <w:sz w:val="16"/>
              </w:rPr>
              <w:t xml:space="preserve">1053 Budapest, Szép </w:t>
            </w:r>
            <w:proofErr w:type="spellStart"/>
            <w:r>
              <w:rPr>
                <w:sz w:val="16"/>
              </w:rPr>
              <w:t>utca</w:t>
            </w:r>
            <w:proofErr w:type="spellEnd"/>
            <w:r>
              <w:rPr>
                <w:sz w:val="16"/>
              </w:rPr>
              <w:t xml:space="preserve"> </w:t>
            </w:r>
            <w:r w:rsidRPr="00164596">
              <w:rPr>
                <w:sz w:val="16"/>
              </w:rPr>
              <w:t>2. | 4</w:t>
            </w:r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emelet</w:t>
            </w:r>
            <w:proofErr w:type="spellEnd"/>
          </w:p>
          <w:p w14:paraId="67510282" w14:textId="1609C298" w:rsidR="0024453D" w:rsidRPr="00164596" w:rsidRDefault="009D075A" w:rsidP="009D075A">
            <w:pPr>
              <w:pStyle w:val="llb"/>
              <w:rPr>
                <w:rStyle w:val="Hiperhivatkozs"/>
                <w:color w:val="46BEAA"/>
                <w:sz w:val="16"/>
              </w:rPr>
            </w:pPr>
            <w:r w:rsidRPr="00164596">
              <w:rPr>
                <w:rStyle w:val="Hiperhivatkozs"/>
                <w:color w:val="46BEAA"/>
                <w:sz w:val="16"/>
              </w:rPr>
              <w:t>www.</w:t>
            </w:r>
            <w:r>
              <w:rPr>
                <w:rStyle w:val="Hiperhivatkozs"/>
                <w:color w:val="46BEAA"/>
                <w:sz w:val="16"/>
              </w:rPr>
              <w:t>interreg</w:t>
            </w:r>
            <w:r w:rsidRPr="00164596">
              <w:rPr>
                <w:rStyle w:val="Hiperhivatkozs"/>
                <w:color w:val="46BEAA"/>
                <w:sz w:val="16"/>
              </w:rPr>
              <w:t>husk.eu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5E45" w14:textId="77777777" w:rsidR="000D0D42" w:rsidRDefault="000D0D42" w:rsidP="00AC208D">
      <w:pPr>
        <w:spacing w:after="0" w:line="240" w:lineRule="auto"/>
      </w:pPr>
      <w:r>
        <w:separator/>
      </w:r>
    </w:p>
    <w:p w14:paraId="190C3CC2" w14:textId="77777777" w:rsidR="000D0D42" w:rsidRDefault="000D0D42"/>
  </w:footnote>
  <w:footnote w:type="continuationSeparator" w:id="0">
    <w:p w14:paraId="25C7B531" w14:textId="77777777" w:rsidR="000D0D42" w:rsidRDefault="000D0D42" w:rsidP="00AC208D">
      <w:pPr>
        <w:spacing w:after="0" w:line="240" w:lineRule="auto"/>
      </w:pPr>
      <w:r>
        <w:continuationSeparator/>
      </w:r>
    </w:p>
    <w:p w14:paraId="797ED75D" w14:textId="77777777" w:rsidR="000D0D42" w:rsidRDefault="000D0D42"/>
  </w:footnote>
  <w:footnote w:id="1">
    <w:p w14:paraId="448397B6" w14:textId="77777777" w:rsidR="00CC4609" w:rsidRPr="00463AA0" w:rsidRDefault="00CC4609" w:rsidP="00463AA0">
      <w:pPr>
        <w:pStyle w:val="Lbjegyzetszveg"/>
        <w:suppressAutoHyphens/>
        <w:jc w:val="both"/>
        <w:rPr>
          <w:sz w:val="16"/>
          <w:szCs w:val="16"/>
          <w:lang w:val="sk-SK"/>
        </w:rPr>
      </w:pPr>
      <w:r w:rsidRPr="00463AA0">
        <w:rPr>
          <w:rStyle w:val="Lbjegyzet-hivatkozs"/>
          <w:sz w:val="16"/>
          <w:szCs w:val="16"/>
        </w:rPr>
        <w:footnoteRef/>
      </w:r>
      <w:r w:rsidRPr="00463AA0">
        <w:rPr>
          <w:sz w:val="16"/>
          <w:szCs w:val="16"/>
        </w:rPr>
        <w:t xml:space="preserve"> Ak cezhraničný právny subjekt alebo EZÚS implementuje integrovanú územnú investíciu podľa článku 30 nariadenia (EÚ) 2021/1060 alebo iný územný nástroj podľa článku 28 prvého pododseku písm. c) uvedeného nariadenia, môže byť tiež jediným príjemcom podľa článku 23 ods. 6 tohto nariadenia za predpokladu, že v rámci cezhraničného právneho subjektu alebo EZÚS dôjde k oddeleniu funkcií. (článok 20; nariadenie Interreg)</w:t>
      </w:r>
    </w:p>
  </w:footnote>
  <w:footnote w:id="2">
    <w:p w14:paraId="07600646" w14:textId="15EE479A" w:rsidR="00463AA0" w:rsidRPr="00463AA0" w:rsidRDefault="00463AA0" w:rsidP="00463AA0">
      <w:pPr>
        <w:pStyle w:val="Lbjegyzetszveg"/>
        <w:jc w:val="both"/>
        <w:rPr>
          <w:sz w:val="16"/>
          <w:szCs w:val="16"/>
          <w:lang w:val="sk-SK"/>
        </w:rPr>
      </w:pPr>
      <w:r>
        <w:rPr>
          <w:rStyle w:val="Lbjegyzet-hivatkozs"/>
        </w:rPr>
        <w:footnoteRef/>
      </w:r>
      <w:r>
        <w:t xml:space="preserve"> </w:t>
      </w:r>
      <w:r w:rsidRPr="00463AA0">
        <w:rPr>
          <w:sz w:val="16"/>
          <w:szCs w:val="16"/>
        </w:rPr>
        <w:t xml:space="preserve">Na základe článku 64 nariadenia (EÚ) 2021/1060 nie je daň z pridanej hodnoty oprávnená, s výnimkou: i) operácií, ktorých celkové náklady sú nižšie ako 5 000 000 EUR (vrátane DPH); ii) pri operáciách, ktorých celkové náklady sú aspoň 5 000 000 EUR (vrátane DPH), ak </w:t>
      </w:r>
      <w:r w:rsidR="00BC2A32">
        <w:rPr>
          <w:sz w:val="16"/>
          <w:szCs w:val="16"/>
        </w:rPr>
        <w:t>je</w:t>
      </w:r>
      <w:r w:rsidRPr="00463AA0">
        <w:rPr>
          <w:sz w:val="16"/>
          <w:szCs w:val="16"/>
        </w:rPr>
        <w:t xml:space="preserve"> podľa vnútroštátnych právnych predpisov o DPH </w:t>
      </w:r>
      <w:r w:rsidR="00BC2A32">
        <w:rPr>
          <w:sz w:val="16"/>
          <w:szCs w:val="16"/>
        </w:rPr>
        <w:t>nenávratná</w:t>
      </w:r>
      <w:r w:rsidRPr="00463AA0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7F9C" w14:textId="77777777" w:rsidR="0024453D" w:rsidRDefault="0024453D">
    <w:pPr>
      <w:pStyle w:val="lfej"/>
    </w:pPr>
    <w:r>
      <w:rPr>
        <w:noProof/>
        <w:lang w:val="hu-HU" w:eastAsia="hu-HU"/>
      </w:rPr>
      <w:drawing>
        <wp:anchor distT="0" distB="0" distL="0" distR="0" simplePos="0" relativeHeight="251657728" behindDoc="0" locked="0" layoutInCell="1" allowOverlap="1" wp14:anchorId="49747E7A" wp14:editId="1524EC22">
          <wp:simplePos x="0" y="0"/>
          <wp:positionH relativeFrom="column">
            <wp:posOffset>-288290</wp:posOffset>
          </wp:positionH>
          <wp:positionV relativeFrom="paragraph">
            <wp:posOffset>-3810</wp:posOffset>
          </wp:positionV>
          <wp:extent cx="3600450" cy="463550"/>
          <wp:effectExtent l="0" t="0" r="0" b="0"/>
          <wp:wrapSquare wrapText="bothSides"/>
          <wp:docPr id="2" name="Kép 2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68B4A" w14:textId="77777777" w:rsidR="0024453D" w:rsidRDefault="00244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62C"/>
    <w:multiLevelType w:val="hybridMultilevel"/>
    <w:tmpl w:val="1A101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20C7"/>
    <w:multiLevelType w:val="hybridMultilevel"/>
    <w:tmpl w:val="4BDCBE66"/>
    <w:lvl w:ilvl="0" w:tplc="040E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86A6D0D"/>
    <w:multiLevelType w:val="hybridMultilevel"/>
    <w:tmpl w:val="BA864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D1C"/>
    <w:multiLevelType w:val="hybridMultilevel"/>
    <w:tmpl w:val="367A3A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727A"/>
    <w:multiLevelType w:val="hybridMultilevel"/>
    <w:tmpl w:val="16A89B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6F8A"/>
    <w:multiLevelType w:val="hybridMultilevel"/>
    <w:tmpl w:val="BD981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1C04"/>
    <w:multiLevelType w:val="hybridMultilevel"/>
    <w:tmpl w:val="FCE2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97238"/>
    <w:multiLevelType w:val="multilevel"/>
    <w:tmpl w:val="7818BBF2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2C7213"/>
    <w:multiLevelType w:val="hybridMultilevel"/>
    <w:tmpl w:val="194CE7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1752"/>
    <w:multiLevelType w:val="hybridMultilevel"/>
    <w:tmpl w:val="62AAB1E6"/>
    <w:lvl w:ilvl="0" w:tplc="61463B5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E70763"/>
    <w:multiLevelType w:val="hybridMultilevel"/>
    <w:tmpl w:val="0BA657BE"/>
    <w:lvl w:ilvl="0" w:tplc="E9E4812C">
      <w:start w:val="1"/>
      <w:numFmt w:val="bullet"/>
      <w:lvlText w:val=""/>
      <w:lvlJc w:val="left"/>
      <w:pPr>
        <w:ind w:left="927" w:hanging="360"/>
      </w:pPr>
      <w:rPr>
        <w:rFonts w:ascii="Wingdings" w:eastAsia="Times New Roman" w:hAnsi="Wingdings" w:cs="Calibr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7747428"/>
    <w:multiLevelType w:val="hybridMultilevel"/>
    <w:tmpl w:val="C99843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53C5"/>
    <w:multiLevelType w:val="multilevel"/>
    <w:tmpl w:val="21A2C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C924091"/>
    <w:multiLevelType w:val="hybridMultilevel"/>
    <w:tmpl w:val="388EEB32"/>
    <w:lvl w:ilvl="0" w:tplc="8E1A27C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7E8A3992"/>
    <w:multiLevelType w:val="multilevel"/>
    <w:tmpl w:val="D0E476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44882974">
    <w:abstractNumId w:val="7"/>
  </w:num>
  <w:num w:numId="2" w16cid:durableId="1123188594">
    <w:abstractNumId w:val="6"/>
  </w:num>
  <w:num w:numId="3" w16cid:durableId="824443071">
    <w:abstractNumId w:val="8"/>
  </w:num>
  <w:num w:numId="4" w16cid:durableId="102506755">
    <w:abstractNumId w:val="2"/>
  </w:num>
  <w:num w:numId="5" w16cid:durableId="1041324764">
    <w:abstractNumId w:val="14"/>
  </w:num>
  <w:num w:numId="6" w16cid:durableId="1408575532">
    <w:abstractNumId w:val="3"/>
  </w:num>
  <w:num w:numId="7" w16cid:durableId="459223815">
    <w:abstractNumId w:val="13"/>
  </w:num>
  <w:num w:numId="8" w16cid:durableId="920529253">
    <w:abstractNumId w:val="10"/>
  </w:num>
  <w:num w:numId="9" w16cid:durableId="870268571">
    <w:abstractNumId w:val="12"/>
  </w:num>
  <w:num w:numId="10" w16cid:durableId="950285070">
    <w:abstractNumId w:val="9"/>
  </w:num>
  <w:num w:numId="11" w16cid:durableId="1133063469">
    <w:abstractNumId w:val="1"/>
  </w:num>
  <w:num w:numId="12" w16cid:durableId="2103531632">
    <w:abstractNumId w:val="0"/>
  </w:num>
  <w:num w:numId="13" w16cid:durableId="1040399716">
    <w:abstractNumId w:val="5"/>
  </w:num>
  <w:num w:numId="14" w16cid:durableId="787967937">
    <w:abstractNumId w:val="4"/>
  </w:num>
  <w:num w:numId="15" w16cid:durableId="16871733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FB"/>
    <w:rsid w:val="00006D97"/>
    <w:rsid w:val="000123F9"/>
    <w:rsid w:val="000168BA"/>
    <w:rsid w:val="000178C8"/>
    <w:rsid w:val="000209CF"/>
    <w:rsid w:val="00022FCC"/>
    <w:rsid w:val="00024EC0"/>
    <w:rsid w:val="00037CCB"/>
    <w:rsid w:val="00042C7C"/>
    <w:rsid w:val="0005378F"/>
    <w:rsid w:val="00053F85"/>
    <w:rsid w:val="000560AE"/>
    <w:rsid w:val="00056FDD"/>
    <w:rsid w:val="00060151"/>
    <w:rsid w:val="000636A3"/>
    <w:rsid w:val="0006713D"/>
    <w:rsid w:val="00081AF2"/>
    <w:rsid w:val="00084501"/>
    <w:rsid w:val="000B306A"/>
    <w:rsid w:val="000B5986"/>
    <w:rsid w:val="000D0D42"/>
    <w:rsid w:val="000D72A0"/>
    <w:rsid w:val="000F13EE"/>
    <w:rsid w:val="000F7386"/>
    <w:rsid w:val="00100CEA"/>
    <w:rsid w:val="00105A59"/>
    <w:rsid w:val="00115778"/>
    <w:rsid w:val="00125D99"/>
    <w:rsid w:val="00131395"/>
    <w:rsid w:val="001333C4"/>
    <w:rsid w:val="0015262F"/>
    <w:rsid w:val="00154E0D"/>
    <w:rsid w:val="00162FF4"/>
    <w:rsid w:val="00164596"/>
    <w:rsid w:val="001712BE"/>
    <w:rsid w:val="0017257F"/>
    <w:rsid w:val="00186C9F"/>
    <w:rsid w:val="00187952"/>
    <w:rsid w:val="0019581D"/>
    <w:rsid w:val="00196F16"/>
    <w:rsid w:val="001A546E"/>
    <w:rsid w:val="001A5750"/>
    <w:rsid w:val="001B2226"/>
    <w:rsid w:val="001C065A"/>
    <w:rsid w:val="001D09EA"/>
    <w:rsid w:val="001D1268"/>
    <w:rsid w:val="001D365D"/>
    <w:rsid w:val="00214ABA"/>
    <w:rsid w:val="00223067"/>
    <w:rsid w:val="002304F2"/>
    <w:rsid w:val="00244054"/>
    <w:rsid w:val="0024453D"/>
    <w:rsid w:val="00246B32"/>
    <w:rsid w:val="00250728"/>
    <w:rsid w:val="00251422"/>
    <w:rsid w:val="002609C8"/>
    <w:rsid w:val="00263D6F"/>
    <w:rsid w:val="00263F0F"/>
    <w:rsid w:val="00280ABC"/>
    <w:rsid w:val="00283725"/>
    <w:rsid w:val="00283B80"/>
    <w:rsid w:val="0029079F"/>
    <w:rsid w:val="00295449"/>
    <w:rsid w:val="002A222E"/>
    <w:rsid w:val="002A49B5"/>
    <w:rsid w:val="002B03CF"/>
    <w:rsid w:val="002B0DF9"/>
    <w:rsid w:val="002F021A"/>
    <w:rsid w:val="002F7254"/>
    <w:rsid w:val="002F7300"/>
    <w:rsid w:val="002F7BF5"/>
    <w:rsid w:val="00302A34"/>
    <w:rsid w:val="003032A4"/>
    <w:rsid w:val="00321A5E"/>
    <w:rsid w:val="00330CF2"/>
    <w:rsid w:val="0033540C"/>
    <w:rsid w:val="0034245C"/>
    <w:rsid w:val="003562F0"/>
    <w:rsid w:val="003659FC"/>
    <w:rsid w:val="00366928"/>
    <w:rsid w:val="00375B81"/>
    <w:rsid w:val="00380CDA"/>
    <w:rsid w:val="00381528"/>
    <w:rsid w:val="00393F09"/>
    <w:rsid w:val="003A2E16"/>
    <w:rsid w:val="003A42E2"/>
    <w:rsid w:val="003C1D34"/>
    <w:rsid w:val="003C62A9"/>
    <w:rsid w:val="003D14DF"/>
    <w:rsid w:val="003D61B9"/>
    <w:rsid w:val="003E0877"/>
    <w:rsid w:val="003E16A5"/>
    <w:rsid w:val="003E20AE"/>
    <w:rsid w:val="003E465F"/>
    <w:rsid w:val="004028F4"/>
    <w:rsid w:val="004335A2"/>
    <w:rsid w:val="00444727"/>
    <w:rsid w:val="004475E5"/>
    <w:rsid w:val="00453332"/>
    <w:rsid w:val="00463AA0"/>
    <w:rsid w:val="00464BE8"/>
    <w:rsid w:val="00470011"/>
    <w:rsid w:val="004708DC"/>
    <w:rsid w:val="00491BAA"/>
    <w:rsid w:val="00493F3F"/>
    <w:rsid w:val="004A0E37"/>
    <w:rsid w:val="004A7BEE"/>
    <w:rsid w:val="004B3AE1"/>
    <w:rsid w:val="004B6F6F"/>
    <w:rsid w:val="004C1FD5"/>
    <w:rsid w:val="004D0CA8"/>
    <w:rsid w:val="004D1932"/>
    <w:rsid w:val="004D38D1"/>
    <w:rsid w:val="004E0196"/>
    <w:rsid w:val="004E17AC"/>
    <w:rsid w:val="00502004"/>
    <w:rsid w:val="00505157"/>
    <w:rsid w:val="005159F0"/>
    <w:rsid w:val="005250F7"/>
    <w:rsid w:val="00532714"/>
    <w:rsid w:val="005338F3"/>
    <w:rsid w:val="00535978"/>
    <w:rsid w:val="005447E0"/>
    <w:rsid w:val="00554575"/>
    <w:rsid w:val="00554A4B"/>
    <w:rsid w:val="00561AE3"/>
    <w:rsid w:val="005633FD"/>
    <w:rsid w:val="005712D0"/>
    <w:rsid w:val="005A7EFA"/>
    <w:rsid w:val="005B22CA"/>
    <w:rsid w:val="005B5348"/>
    <w:rsid w:val="005C0C6D"/>
    <w:rsid w:val="005D3D9C"/>
    <w:rsid w:val="005E450D"/>
    <w:rsid w:val="005F61FB"/>
    <w:rsid w:val="0060007C"/>
    <w:rsid w:val="00621890"/>
    <w:rsid w:val="0062758D"/>
    <w:rsid w:val="00650376"/>
    <w:rsid w:val="00676215"/>
    <w:rsid w:val="00684034"/>
    <w:rsid w:val="006860A6"/>
    <w:rsid w:val="006A18CD"/>
    <w:rsid w:val="006C7E27"/>
    <w:rsid w:val="006D318E"/>
    <w:rsid w:val="006E21D3"/>
    <w:rsid w:val="006E4858"/>
    <w:rsid w:val="006E6188"/>
    <w:rsid w:val="006F4F33"/>
    <w:rsid w:val="00701421"/>
    <w:rsid w:val="007209EF"/>
    <w:rsid w:val="00722871"/>
    <w:rsid w:val="0073437D"/>
    <w:rsid w:val="00740530"/>
    <w:rsid w:val="0074441E"/>
    <w:rsid w:val="00744A7C"/>
    <w:rsid w:val="00753EFA"/>
    <w:rsid w:val="00765358"/>
    <w:rsid w:val="00770D5C"/>
    <w:rsid w:val="00774B91"/>
    <w:rsid w:val="00775B9B"/>
    <w:rsid w:val="007C054D"/>
    <w:rsid w:val="007C5BFB"/>
    <w:rsid w:val="007D6BD6"/>
    <w:rsid w:val="007D6C21"/>
    <w:rsid w:val="007D7555"/>
    <w:rsid w:val="007F698F"/>
    <w:rsid w:val="00800FA5"/>
    <w:rsid w:val="00800FDB"/>
    <w:rsid w:val="008049B4"/>
    <w:rsid w:val="00805810"/>
    <w:rsid w:val="008172C2"/>
    <w:rsid w:val="00826A87"/>
    <w:rsid w:val="0084290B"/>
    <w:rsid w:val="0084312E"/>
    <w:rsid w:val="00861461"/>
    <w:rsid w:val="008635E2"/>
    <w:rsid w:val="008762D7"/>
    <w:rsid w:val="00886299"/>
    <w:rsid w:val="00887FAA"/>
    <w:rsid w:val="00892ACC"/>
    <w:rsid w:val="00892FEE"/>
    <w:rsid w:val="008B075B"/>
    <w:rsid w:val="008C06A3"/>
    <w:rsid w:val="008C21F8"/>
    <w:rsid w:val="008D7964"/>
    <w:rsid w:val="008F3C4B"/>
    <w:rsid w:val="008F4733"/>
    <w:rsid w:val="008F72B6"/>
    <w:rsid w:val="00906DAE"/>
    <w:rsid w:val="00910A46"/>
    <w:rsid w:val="00911AC3"/>
    <w:rsid w:val="00913F83"/>
    <w:rsid w:val="0093301F"/>
    <w:rsid w:val="00947CDB"/>
    <w:rsid w:val="009516B3"/>
    <w:rsid w:val="00951E4D"/>
    <w:rsid w:val="009531C2"/>
    <w:rsid w:val="009561A3"/>
    <w:rsid w:val="00961F7A"/>
    <w:rsid w:val="0098187D"/>
    <w:rsid w:val="0099510F"/>
    <w:rsid w:val="009A098F"/>
    <w:rsid w:val="009B17DF"/>
    <w:rsid w:val="009D075A"/>
    <w:rsid w:val="009D3A29"/>
    <w:rsid w:val="009E6722"/>
    <w:rsid w:val="009F3CA9"/>
    <w:rsid w:val="00A05C0E"/>
    <w:rsid w:val="00A17423"/>
    <w:rsid w:val="00A36723"/>
    <w:rsid w:val="00A639F5"/>
    <w:rsid w:val="00A715D5"/>
    <w:rsid w:val="00A7167C"/>
    <w:rsid w:val="00A918AA"/>
    <w:rsid w:val="00A94B47"/>
    <w:rsid w:val="00A95525"/>
    <w:rsid w:val="00AA39A7"/>
    <w:rsid w:val="00AA602F"/>
    <w:rsid w:val="00AA7426"/>
    <w:rsid w:val="00AC208D"/>
    <w:rsid w:val="00AC66DB"/>
    <w:rsid w:val="00AD1358"/>
    <w:rsid w:val="00AD167B"/>
    <w:rsid w:val="00AE07FD"/>
    <w:rsid w:val="00AE1DF5"/>
    <w:rsid w:val="00B20EDA"/>
    <w:rsid w:val="00B21F7C"/>
    <w:rsid w:val="00B24DDE"/>
    <w:rsid w:val="00B309D2"/>
    <w:rsid w:val="00B365CF"/>
    <w:rsid w:val="00B421E1"/>
    <w:rsid w:val="00B438AA"/>
    <w:rsid w:val="00B61FB9"/>
    <w:rsid w:val="00B62FFE"/>
    <w:rsid w:val="00B66DDB"/>
    <w:rsid w:val="00B703F4"/>
    <w:rsid w:val="00B7044B"/>
    <w:rsid w:val="00B7172F"/>
    <w:rsid w:val="00B807CB"/>
    <w:rsid w:val="00B8690B"/>
    <w:rsid w:val="00BA4F7C"/>
    <w:rsid w:val="00BA6D68"/>
    <w:rsid w:val="00BB3C11"/>
    <w:rsid w:val="00BC2A32"/>
    <w:rsid w:val="00BC7014"/>
    <w:rsid w:val="00BC7A25"/>
    <w:rsid w:val="00BE3286"/>
    <w:rsid w:val="00BE67CA"/>
    <w:rsid w:val="00C07436"/>
    <w:rsid w:val="00C14608"/>
    <w:rsid w:val="00C40B8C"/>
    <w:rsid w:val="00C4446B"/>
    <w:rsid w:val="00C527CE"/>
    <w:rsid w:val="00C64CC5"/>
    <w:rsid w:val="00C652A9"/>
    <w:rsid w:val="00C6642D"/>
    <w:rsid w:val="00C66EEE"/>
    <w:rsid w:val="00C7373E"/>
    <w:rsid w:val="00C82270"/>
    <w:rsid w:val="00C87DB1"/>
    <w:rsid w:val="00C94186"/>
    <w:rsid w:val="00C95A36"/>
    <w:rsid w:val="00C97BBE"/>
    <w:rsid w:val="00C97C16"/>
    <w:rsid w:val="00CB0F52"/>
    <w:rsid w:val="00CB1CEF"/>
    <w:rsid w:val="00CB22FC"/>
    <w:rsid w:val="00CB4B0D"/>
    <w:rsid w:val="00CB57C1"/>
    <w:rsid w:val="00CC1F2A"/>
    <w:rsid w:val="00CC4609"/>
    <w:rsid w:val="00CD5207"/>
    <w:rsid w:val="00CD76E0"/>
    <w:rsid w:val="00CE3CDD"/>
    <w:rsid w:val="00CE6FDE"/>
    <w:rsid w:val="00CF1718"/>
    <w:rsid w:val="00CF7758"/>
    <w:rsid w:val="00CF7A15"/>
    <w:rsid w:val="00D01AA4"/>
    <w:rsid w:val="00D07D5B"/>
    <w:rsid w:val="00D10FF2"/>
    <w:rsid w:val="00D1228C"/>
    <w:rsid w:val="00D14712"/>
    <w:rsid w:val="00D328A0"/>
    <w:rsid w:val="00D33490"/>
    <w:rsid w:val="00D353F0"/>
    <w:rsid w:val="00D43656"/>
    <w:rsid w:val="00D50190"/>
    <w:rsid w:val="00D52B1A"/>
    <w:rsid w:val="00D669E3"/>
    <w:rsid w:val="00D715CE"/>
    <w:rsid w:val="00D779AF"/>
    <w:rsid w:val="00D81366"/>
    <w:rsid w:val="00D948F0"/>
    <w:rsid w:val="00D953AB"/>
    <w:rsid w:val="00DA2159"/>
    <w:rsid w:val="00DA4B4C"/>
    <w:rsid w:val="00DB0DF9"/>
    <w:rsid w:val="00DB22DF"/>
    <w:rsid w:val="00DB56D3"/>
    <w:rsid w:val="00DB6397"/>
    <w:rsid w:val="00DB78BD"/>
    <w:rsid w:val="00DD37A7"/>
    <w:rsid w:val="00DF7A19"/>
    <w:rsid w:val="00E03CBE"/>
    <w:rsid w:val="00E14945"/>
    <w:rsid w:val="00E14FAA"/>
    <w:rsid w:val="00E21AAD"/>
    <w:rsid w:val="00E26303"/>
    <w:rsid w:val="00E2674D"/>
    <w:rsid w:val="00E2682F"/>
    <w:rsid w:val="00E42EBC"/>
    <w:rsid w:val="00E52179"/>
    <w:rsid w:val="00E612AE"/>
    <w:rsid w:val="00E620C5"/>
    <w:rsid w:val="00E63080"/>
    <w:rsid w:val="00E63CBD"/>
    <w:rsid w:val="00E6418F"/>
    <w:rsid w:val="00E72105"/>
    <w:rsid w:val="00E74C07"/>
    <w:rsid w:val="00E772C1"/>
    <w:rsid w:val="00E8361D"/>
    <w:rsid w:val="00E86888"/>
    <w:rsid w:val="00E9393C"/>
    <w:rsid w:val="00EA5E4D"/>
    <w:rsid w:val="00EC711A"/>
    <w:rsid w:val="00ED4DE6"/>
    <w:rsid w:val="00ED6C5D"/>
    <w:rsid w:val="00EE7CA8"/>
    <w:rsid w:val="00EF194E"/>
    <w:rsid w:val="00EF326D"/>
    <w:rsid w:val="00F11C6C"/>
    <w:rsid w:val="00F2417C"/>
    <w:rsid w:val="00F25957"/>
    <w:rsid w:val="00F26F0C"/>
    <w:rsid w:val="00F2796F"/>
    <w:rsid w:val="00F37E9A"/>
    <w:rsid w:val="00F47BA4"/>
    <w:rsid w:val="00F62B76"/>
    <w:rsid w:val="00F63889"/>
    <w:rsid w:val="00F63D50"/>
    <w:rsid w:val="00F768B3"/>
    <w:rsid w:val="00F77344"/>
    <w:rsid w:val="00F81065"/>
    <w:rsid w:val="00F96C65"/>
    <w:rsid w:val="00FA1AC3"/>
    <w:rsid w:val="00FB1261"/>
    <w:rsid w:val="00FD1227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6545DF"/>
  <w15:chartTrackingRefBased/>
  <w15:docId w15:val="{D80FC5F9-AD06-4720-81BC-5C2CEAB7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4C07"/>
    <w:pPr>
      <w:spacing w:after="160" w:line="288" w:lineRule="auto"/>
    </w:pPr>
    <w:rPr>
      <w:rFonts w:ascii="Arial Nova" w:hAnsi="Arial Nova"/>
      <w:szCs w:val="22"/>
      <w:lang w:val="en-GB" w:eastAsia="en-US"/>
    </w:rPr>
  </w:style>
  <w:style w:type="paragraph" w:styleId="Cmsor1">
    <w:name w:val="heading 1"/>
    <w:basedOn w:val="Cmsor2"/>
    <w:next w:val="Norml"/>
    <w:link w:val="Cmsor1Char"/>
    <w:uiPriority w:val="9"/>
    <w:qFormat/>
    <w:rsid w:val="00887FAA"/>
    <w:pPr>
      <w:numPr>
        <w:ilvl w:val="0"/>
      </w:num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97BBE"/>
    <w:pPr>
      <w:keepNext/>
      <w:keepLines/>
      <w:numPr>
        <w:ilvl w:val="1"/>
        <w:numId w:val="1"/>
      </w:numPr>
      <w:spacing w:before="240" w:after="120"/>
      <w:ind w:left="426"/>
      <w:outlineLvl w:val="1"/>
    </w:pPr>
    <w:rPr>
      <w:rFonts w:ascii="Bahnschrift SemiBold SemiConden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7FAA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paragraph" w:styleId="Cmsor4">
    <w:name w:val="heading 4"/>
    <w:basedOn w:val="StlusFlkvrSorkizrtUtna0pt"/>
    <w:next w:val="Norml"/>
    <w:link w:val="Cmsor4Char"/>
    <w:uiPriority w:val="9"/>
    <w:unhideWhenUsed/>
    <w:qFormat/>
    <w:rsid w:val="00800FDB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73437D"/>
    <w:pPr>
      <w:spacing w:after="120" w:line="240" w:lineRule="auto"/>
      <w:contextualSpacing/>
    </w:pPr>
    <w:rPr>
      <w:rFonts w:eastAsia="Times New Roman" w:cs="Times New Roman"/>
      <w:b/>
      <w:color w:val="003399"/>
      <w:spacing w:val="-10"/>
      <w:kern w:val="28"/>
      <w:sz w:val="52"/>
      <w:szCs w:val="56"/>
      <w:lang w:eastAsia="hu-HU"/>
    </w:rPr>
  </w:style>
  <w:style w:type="character" w:customStyle="1" w:styleId="CmChar">
    <w:name w:val="Cím Char"/>
    <w:link w:val="Cm"/>
    <w:uiPriority w:val="10"/>
    <w:rsid w:val="0073437D"/>
    <w:rPr>
      <w:rFonts w:ascii="Arial Nova" w:eastAsia="Times New Roman" w:hAnsi="Arial Nova" w:cs="Times New Roman"/>
      <w:b/>
      <w:color w:val="003399"/>
      <w:spacing w:val="-10"/>
      <w:kern w:val="28"/>
      <w:sz w:val="52"/>
      <w:szCs w:val="56"/>
      <w:lang w:val="en-GB" w:eastAsia="hu-HU"/>
    </w:rPr>
  </w:style>
  <w:style w:type="character" w:customStyle="1" w:styleId="Cmsor1Char">
    <w:name w:val="Címsor 1 Char"/>
    <w:link w:val="Cmsor1"/>
    <w:uiPriority w:val="9"/>
    <w:rsid w:val="00887FAA"/>
    <w:rPr>
      <w:rFonts w:ascii="Bahnschrift SemiBold SemiConden" w:hAnsi="Bahnschrift SemiBold SemiConden" w:cs="Times New Roman"/>
      <w:color w:val="003399"/>
      <w:sz w:val="32"/>
      <w:szCs w:val="26"/>
      <w:lang w:val="en-GB"/>
    </w:rPr>
  </w:style>
  <w:style w:type="character" w:customStyle="1" w:styleId="Cmsor2Char">
    <w:name w:val="Címsor 2 Char"/>
    <w:link w:val="Cmsor2"/>
    <w:uiPriority w:val="9"/>
    <w:rsid w:val="00C97BBE"/>
    <w:rPr>
      <w:rFonts w:ascii="Bahnschrift SemiBold SemiConden" w:hAnsi="Bahnschrift SemiBold SemiConden" w:cs="Times New Roman"/>
      <w:b/>
      <w:bCs/>
      <w:color w:val="46BEAA"/>
      <w:sz w:val="28"/>
      <w:szCs w:val="26"/>
      <w:lang w:val="en-GB"/>
    </w:rPr>
  </w:style>
  <w:style w:type="character" w:customStyle="1" w:styleId="Cmsor3Char">
    <w:name w:val="Címsor 3 Char"/>
    <w:link w:val="Cmsor3"/>
    <w:uiPriority w:val="9"/>
    <w:rsid w:val="00887FAA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styleId="Alcm">
    <w:name w:val="Subtitle"/>
    <w:basedOn w:val="Cm"/>
    <w:next w:val="Norml"/>
    <w:link w:val="AlcmChar"/>
    <w:uiPriority w:val="11"/>
    <w:qFormat/>
    <w:rsid w:val="00F2796F"/>
    <w:rPr>
      <w:color w:val="46BEAA"/>
      <w:sz w:val="40"/>
      <w:szCs w:val="40"/>
    </w:rPr>
  </w:style>
  <w:style w:type="character" w:customStyle="1" w:styleId="AlcmChar">
    <w:name w:val="Alcím Char"/>
    <w:link w:val="Alcm"/>
    <w:uiPriority w:val="11"/>
    <w:rsid w:val="00F2796F"/>
    <w:rPr>
      <w:rFonts w:ascii="Arial Nova" w:eastAsia="Times New Roman" w:hAnsi="Arial Nova" w:cs="Times New Roman"/>
      <w:b/>
      <w:color w:val="46BEAA"/>
      <w:spacing w:val="-10"/>
      <w:kern w:val="28"/>
      <w:sz w:val="40"/>
      <w:szCs w:val="40"/>
      <w:lang w:val="en-GB" w:eastAsia="hu-HU"/>
    </w:rPr>
  </w:style>
  <w:style w:type="character" w:styleId="Kiemels2">
    <w:name w:val="Strong"/>
    <w:uiPriority w:val="22"/>
    <w:qFormat/>
    <w:rsid w:val="00D948F0"/>
    <w:rPr>
      <w:b/>
      <w:bCs/>
      <w:noProof w:val="0"/>
      <w:lang w:val="en-GB"/>
    </w:rPr>
  </w:style>
  <w:style w:type="paragraph" w:styleId="lfej">
    <w:name w:val="header"/>
    <w:basedOn w:val="Norml"/>
    <w:link w:val="lfejChar"/>
    <w:uiPriority w:val="99"/>
    <w:unhideWhenUsed/>
    <w:rsid w:val="00A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AC208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B4B0D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  <w:rsid w:val="00CB4B0D"/>
  </w:style>
  <w:style w:type="paragraph" w:styleId="Nincstrkz">
    <w:name w:val="No Spacing"/>
    <w:uiPriority w:val="1"/>
    <w:qFormat/>
    <w:rsid w:val="00910A46"/>
    <w:rPr>
      <w:rFonts w:ascii="Arial Nova" w:hAnsi="Arial Nova"/>
      <w:szCs w:val="22"/>
      <w:lang w:eastAsia="en-US"/>
    </w:rPr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4D38D1"/>
    <w:pPr>
      <w:spacing w:after="120"/>
      <w:ind w:left="720"/>
      <w:jc w:val="both"/>
    </w:pPr>
  </w:style>
  <w:style w:type="character" w:styleId="Hiperhivatkozs">
    <w:name w:val="Hyperlink"/>
    <w:basedOn w:val="Bekezdsalapbettpusa"/>
    <w:uiPriority w:val="99"/>
    <w:unhideWhenUsed/>
    <w:rsid w:val="0093301F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A546E"/>
    <w:pPr>
      <w:spacing w:after="100"/>
    </w:pPr>
    <w:rPr>
      <w:b/>
    </w:rPr>
  </w:style>
  <w:style w:type="paragraph" w:styleId="TJ2">
    <w:name w:val="toc 2"/>
    <w:basedOn w:val="Norml"/>
    <w:next w:val="Norml"/>
    <w:autoRedefine/>
    <w:uiPriority w:val="39"/>
    <w:unhideWhenUsed/>
    <w:rsid w:val="00722871"/>
    <w:pPr>
      <w:spacing w:after="100"/>
      <w:ind w:left="200"/>
    </w:pPr>
    <w:rPr>
      <w:sz w:val="18"/>
    </w:rPr>
  </w:style>
  <w:style w:type="table" w:styleId="Rcsostblzat">
    <w:name w:val="Table Grid"/>
    <w:basedOn w:val="Normltblzat"/>
    <w:uiPriority w:val="39"/>
    <w:rsid w:val="0019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-Fejlc">
    <w:name w:val="Táblázat - Fejléc"/>
    <w:basedOn w:val="Norml"/>
    <w:rsid w:val="00196F16"/>
    <w:pPr>
      <w:spacing w:after="0"/>
      <w:jc w:val="center"/>
    </w:pPr>
    <w:rPr>
      <w:rFonts w:eastAsia="Times New Roman" w:cs="Times New Roman"/>
      <w:b/>
      <w:bCs/>
      <w:sz w:val="14"/>
      <w:szCs w:val="20"/>
    </w:rPr>
  </w:style>
  <w:style w:type="paragraph" w:customStyle="1" w:styleId="Tblzat-Szveg1">
    <w:name w:val="Táblázat - Szöveg1"/>
    <w:basedOn w:val="Norml"/>
    <w:rsid w:val="00805810"/>
    <w:pPr>
      <w:spacing w:after="0"/>
      <w:jc w:val="center"/>
    </w:pPr>
    <w:rPr>
      <w:rFonts w:eastAsia="Times New Roman" w:cs="Times New Roman"/>
      <w:sz w:val="16"/>
      <w:szCs w:val="20"/>
    </w:rPr>
  </w:style>
  <w:style w:type="paragraph" w:customStyle="1" w:styleId="Tblzat-Szveg2">
    <w:name w:val="Táblázat - Szöveg2"/>
    <w:basedOn w:val="Norml"/>
    <w:rsid w:val="00805810"/>
    <w:pPr>
      <w:spacing w:after="0"/>
    </w:pPr>
    <w:rPr>
      <w:rFonts w:eastAsia="Times New Roman" w:cs="Times New Roman"/>
      <w:sz w:val="16"/>
      <w:szCs w:val="20"/>
    </w:r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4D38D1"/>
    <w:rPr>
      <w:rFonts w:ascii="Arial Nova" w:hAnsi="Arial Nova"/>
      <w:szCs w:val="22"/>
      <w:lang w:val="en-GB" w:eastAsia="en-US"/>
    </w:rPr>
  </w:style>
  <w:style w:type="paragraph" w:customStyle="1" w:styleId="StlusFlkvrSorkizrtUtna0pt">
    <w:name w:val="Stílus Félkövér Sorkizárt Utána:  0 pt"/>
    <w:basedOn w:val="Norml"/>
    <w:rsid w:val="001D1268"/>
    <w:pPr>
      <w:keepNext/>
      <w:spacing w:after="0"/>
      <w:jc w:val="both"/>
    </w:pPr>
    <w:rPr>
      <w:rFonts w:eastAsia="Times New Roman" w:cs="Times New Roman"/>
      <w:b/>
      <w:bCs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9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9510F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510F"/>
    <w:rPr>
      <w:rFonts w:ascii="Arial Nova" w:hAnsi="Arial Nova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510F"/>
    <w:rPr>
      <w:rFonts w:ascii="Arial Nova" w:hAnsi="Arial Nova"/>
      <w:b/>
      <w:bCs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10F"/>
    <w:rPr>
      <w:rFonts w:ascii="Segoe UI" w:hAnsi="Segoe UI" w:cs="Segoe UI"/>
      <w:sz w:val="18"/>
      <w:szCs w:val="18"/>
      <w:lang w:val="en-GB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800FDB"/>
    <w:rPr>
      <w:rFonts w:ascii="Arial Nova" w:eastAsia="Times New Roman" w:hAnsi="Arial Nova" w:cs="Times New Roman"/>
      <w:b/>
      <w:bCs/>
      <w:lang w:val="en-GB" w:eastAsia="en-US"/>
    </w:rPr>
  </w:style>
  <w:style w:type="paragraph" w:styleId="Lbjegyzetszveg">
    <w:name w:val="footnote text"/>
    <w:aliases w:val="Footnote, Char1 Char,Footnote Char1,Char1 Char,ESPON Footnote Text,stile 1,Footnote1,Footnote2,Footnote3,Footnote4,Footnote5,Footnote6,Footnote7,Footnote8,Footnote9,Footnote10,Footnote11,Footnote21,Footnote31,Footnote41,Char1"/>
    <w:basedOn w:val="Norml"/>
    <w:link w:val="LbjegyzetszvegChar"/>
    <w:unhideWhenUsed/>
    <w:rsid w:val="00892FEE"/>
    <w:pPr>
      <w:spacing w:after="0" w:line="240" w:lineRule="auto"/>
    </w:pPr>
    <w:rPr>
      <w:rFonts w:asciiTheme="minorHAnsi" w:eastAsiaTheme="minorHAnsi" w:hAnsiTheme="minorHAnsi" w:cstheme="minorBidi"/>
      <w:szCs w:val="20"/>
      <w:lang w:val="de-AT"/>
    </w:rPr>
  </w:style>
  <w:style w:type="character" w:customStyle="1" w:styleId="LbjegyzetszvegChar">
    <w:name w:val="Lábjegyzetszöveg Char"/>
    <w:aliases w:val="Footnote Char, Char1 Char Char,Footnote Char1 Char,Char1 Char Char,ESPON Footnote Text Char,stile 1 Char,Footnote1 Char,Footnote2 Char,Footnote3 Char,Footnote4 Char,Footnote5 Char,Footnote6 Char,Footnote7 Char,Footnote8 Char"/>
    <w:basedOn w:val="Bekezdsalapbettpusa"/>
    <w:link w:val="Lbjegyzetszveg"/>
    <w:rsid w:val="00892FEE"/>
    <w:rPr>
      <w:rFonts w:asciiTheme="minorHAnsi" w:eastAsiaTheme="minorHAnsi" w:hAnsiTheme="minorHAnsi" w:cstheme="minorBidi"/>
      <w:lang w:val="de-AT" w:eastAsia="en-US"/>
    </w:rPr>
  </w:style>
  <w:style w:type="character" w:styleId="Lbjegyzet-hivatkozs">
    <w:name w:val="footnote reference"/>
    <w:aliases w:val="ESPON Footnote No,Footnote symbol"/>
    <w:basedOn w:val="Bekezdsalapbettpusa"/>
    <w:uiPriority w:val="99"/>
    <w:semiHidden/>
    <w:unhideWhenUsed/>
    <w:rsid w:val="00892FEE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037CCB"/>
    <w:rPr>
      <w:color w:val="808080"/>
    </w:rPr>
  </w:style>
  <w:style w:type="character" w:styleId="Finomhivatkozs">
    <w:name w:val="Subtle Reference"/>
    <w:basedOn w:val="Bekezdsalapbettpusa"/>
    <w:uiPriority w:val="31"/>
    <w:qFormat/>
    <w:rsid w:val="00CD5207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CD5207"/>
    <w:rPr>
      <w:b/>
      <w:bCs/>
      <w:smallCaps/>
      <w:color w:val="5B9BD5" w:themeColor="accent1"/>
      <w:spacing w:val="5"/>
    </w:rPr>
  </w:style>
  <w:style w:type="character" w:customStyle="1" w:styleId="Stlus1">
    <w:name w:val="Stílus1"/>
    <w:basedOn w:val="Bekezdsalapbettpusa"/>
    <w:uiPriority w:val="1"/>
    <w:rsid w:val="00CD5207"/>
    <w:rPr>
      <w:rFonts w:ascii="Arial Nova" w:hAnsi="Arial Nova"/>
      <w:b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opszilveszter\Documents\Egy&#233;ni%20Office-sablonok\Letter_SKHU_v1-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3ADA-299E-4E15-BC0A-0CC31B5A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Letter_SKHU_v1-00</Template>
  <TotalTime>0</TotalTime>
  <Pages>6</Pages>
  <Words>1604</Words>
  <Characters>11074</Characters>
  <Application>Microsoft Office Word</Application>
  <DocSecurity>0</DocSecurity>
  <Lines>92</Lines>
  <Paragraphs>25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Partner-declaration_v1-00</vt:lpstr>
      <vt:lpstr>Partner-declaration_v1-00</vt:lpstr>
      <vt:lpstr>Partner-declaration_v1-00</vt:lpstr>
    </vt:vector>
  </TitlesOfParts>
  <Company>HP Inc.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Partner-declaration_v1-00</dc:title>
  <dc:subject/>
  <dc:creator>JS</dc:creator>
  <cp:keywords>HUSK</cp:keywords>
  <dc:description/>
  <cp:lastModifiedBy>Biriki Arianna</cp:lastModifiedBy>
  <cp:revision>2</cp:revision>
  <cp:lastPrinted>2023-03-29T11:32:00Z</cp:lastPrinted>
  <dcterms:created xsi:type="dcterms:W3CDTF">2025-07-31T14:45:00Z</dcterms:created>
  <dcterms:modified xsi:type="dcterms:W3CDTF">2025-07-31T14:45:00Z</dcterms:modified>
</cp:coreProperties>
</file>